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12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8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42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-П</w:t>
      </w:r>
    </w:p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РОССИЙСКАЯ ФЕДЕРАЦИЯ </w:t>
      </w:r>
    </w:p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ИРКУТСКАЯ ОБЛАСТЬ </w:t>
      </w:r>
    </w:p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АЛАРСКИЙ МУНИЦИПАЛЬНЫЙ РАЙОН </w:t>
      </w:r>
    </w:p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МУНИЦИПАЛЬНОЕ ОБРАЗОВАНИЕ «НЕЛЬХАЙ»</w:t>
      </w:r>
    </w:p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АДМИНИСТРАЦИЯ</w:t>
      </w:r>
    </w:p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ПОСТАНОВЛЕНИЕ</w:t>
      </w:r>
    </w:p>
    <w:p w:rsidR="00D46E0D" w:rsidRPr="007D62F3" w:rsidRDefault="00D46E0D" w:rsidP="00D46E0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D46E0D" w:rsidRPr="007D62F3" w:rsidRDefault="00D46E0D" w:rsidP="00D46E0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ОБ АКТУАЛИЗАЦИИ АДРЕСНЫХ СВЕДЕНИЙ</w:t>
      </w:r>
    </w:p>
    <w:p w:rsidR="00D46E0D" w:rsidRDefault="00D46E0D" w:rsidP="00D46E0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В ГОСУДАРСТВЕННОМ АДРЕСНОМ РЕЕСТРЕ</w:t>
      </w:r>
    </w:p>
    <w:p w:rsidR="00D46E0D" w:rsidRPr="007D62F3" w:rsidRDefault="00D46E0D" w:rsidP="00D46E0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D46E0D" w:rsidRPr="00BD0ADB" w:rsidRDefault="00D46E0D" w:rsidP="00D46E0D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BD0ADB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</w:t>
      </w:r>
      <w:proofErr w:type="gramEnd"/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</w:t>
      </w:r>
      <w:r w:rsidRPr="005F78A7">
        <w:rPr>
          <w:rFonts w:ascii="Arial" w:eastAsia="Times New Roman" w:hAnsi="Arial" w:cs="Arial"/>
          <w:sz w:val="24"/>
          <w:szCs w:val="24"/>
          <w:u w:val="single"/>
          <w:lang w:eastAsia="zh-CN"/>
        </w:rPr>
        <w:t>Российской</w:t>
      </w:r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 Федерации»,  руководствуясь Уставом МО «Нельхай», администрация муниципального образования «Нельхай»,</w:t>
      </w:r>
      <w:proofErr w:type="gramEnd"/>
    </w:p>
    <w:p w:rsidR="00D46E0D" w:rsidRPr="00BD0ADB" w:rsidRDefault="00D46E0D" w:rsidP="00D46E0D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D46E0D" w:rsidRPr="00BD0ADB" w:rsidRDefault="00D46E0D" w:rsidP="00D46E0D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4"/>
          <w:szCs w:val="24"/>
        </w:rPr>
      </w:pPr>
      <w:r w:rsidRPr="00BD0ADB">
        <w:rPr>
          <w:rFonts w:ascii="Arial" w:eastAsia="Times New Roman" w:hAnsi="Arial" w:cs="Arial"/>
          <w:b/>
          <w:spacing w:val="20"/>
          <w:sz w:val="24"/>
          <w:szCs w:val="24"/>
          <w:lang w:eastAsia="zh-CN"/>
        </w:rPr>
        <w:t>ПОСТАНОВЛЯЕТ:</w:t>
      </w:r>
    </w:p>
    <w:p w:rsidR="00D46E0D" w:rsidRPr="00BD0ADB" w:rsidRDefault="00D46E0D" w:rsidP="00D46E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p w:rsidR="00D46E0D" w:rsidRDefault="00D46E0D" w:rsidP="00D46E0D">
      <w:pPr>
        <w:numPr>
          <w:ilvl w:val="0"/>
          <w:numId w:val="1"/>
        </w:numPr>
        <w:suppressAutoHyphens/>
        <w:spacing w:after="0" w:line="240" w:lineRule="auto"/>
        <w:ind w:left="709" w:hanging="425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>В связи с допущенной ошибкой изменить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кадастровые номера у 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>объектов адресации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согласно приложению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№ 1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 настоящему постановлению. </w:t>
      </w:r>
    </w:p>
    <w:p w:rsidR="00D46E0D" w:rsidRPr="00BD0ADB" w:rsidRDefault="00D46E0D" w:rsidP="00D46E0D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>Специалисту администрации МО «Нельхай» внести необходимые сведения в Федеральную информационную адресную систему.</w:t>
      </w:r>
    </w:p>
    <w:p w:rsidR="00D46E0D" w:rsidRPr="00BD0ADB" w:rsidRDefault="00D46E0D" w:rsidP="00D46E0D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D46E0D" w:rsidRPr="00BD0ADB" w:rsidRDefault="00D46E0D" w:rsidP="00D46E0D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proofErr w:type="gramStart"/>
      <w:r w:rsidRPr="00BD0ADB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BD0ADB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D46E0D" w:rsidRPr="00BD0ADB" w:rsidRDefault="00D46E0D" w:rsidP="00D46E0D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D46E0D" w:rsidRPr="00BD0ADB" w:rsidRDefault="00D46E0D" w:rsidP="00D46E0D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D46E0D" w:rsidRPr="00BD0ADB" w:rsidRDefault="00D46E0D" w:rsidP="00D46E0D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D46E0D" w:rsidRPr="00BD0ADB" w:rsidRDefault="00D46E0D" w:rsidP="00D46E0D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Глава МО «Нельхай»: </w:t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 xml:space="preserve">  </w:t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D46E0D" w:rsidRDefault="00D46E0D" w:rsidP="00D46E0D"/>
    <w:p w:rsidR="00D46E0D" w:rsidRDefault="00D46E0D" w:rsidP="00D46E0D"/>
    <w:p w:rsidR="00D46E0D" w:rsidRDefault="00D46E0D" w:rsidP="00D46E0D"/>
    <w:p w:rsidR="00D46E0D" w:rsidRDefault="00D46E0D" w:rsidP="00D46E0D">
      <w:pPr>
        <w:sectPr w:rsidR="00D46E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6E0D" w:rsidRPr="00BD0ADB" w:rsidRDefault="00D46E0D" w:rsidP="00D46E0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alibri" w:eastAsia="Calibri" w:hAnsi="Calibri" w:cs="Times New Roman"/>
        </w:rPr>
        <w:lastRenderedPageBreak/>
        <w:tab/>
      </w:r>
      <w:r w:rsidRPr="00BD0ADB">
        <w:rPr>
          <w:rFonts w:ascii="Courier New" w:eastAsia="Calibri" w:hAnsi="Courier New" w:cs="Courier New"/>
        </w:rPr>
        <w:t>Приложение</w:t>
      </w:r>
      <w:r>
        <w:rPr>
          <w:rFonts w:ascii="Courier New" w:eastAsia="Calibri" w:hAnsi="Courier New" w:cs="Courier New"/>
        </w:rPr>
        <w:t xml:space="preserve"> № 1</w:t>
      </w:r>
      <w:r w:rsidRPr="00BD0ADB">
        <w:rPr>
          <w:rFonts w:ascii="Courier New" w:eastAsia="Calibri" w:hAnsi="Courier New" w:cs="Courier New"/>
        </w:rPr>
        <w:t xml:space="preserve"> </w:t>
      </w:r>
    </w:p>
    <w:p w:rsidR="00D46E0D" w:rsidRPr="00BD0ADB" w:rsidRDefault="00D46E0D" w:rsidP="00D46E0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D46E0D" w:rsidRPr="00BD0ADB" w:rsidRDefault="00D46E0D" w:rsidP="00D46E0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муниципального образования «Нельхай» </w:t>
      </w:r>
    </w:p>
    <w:p w:rsidR="00D46E0D" w:rsidRPr="00BD0ADB" w:rsidRDefault="00D46E0D" w:rsidP="00D46E0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«Об актуализации адресных сведений </w:t>
      </w:r>
    </w:p>
    <w:p w:rsidR="00D46E0D" w:rsidRPr="00BD0ADB" w:rsidRDefault="00D46E0D" w:rsidP="00D46E0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>в государственном адресном реестре»</w:t>
      </w:r>
    </w:p>
    <w:p w:rsidR="00D46E0D" w:rsidRPr="00BD0ADB" w:rsidRDefault="00D46E0D" w:rsidP="00D46E0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от </w:t>
      </w:r>
      <w:r>
        <w:rPr>
          <w:rFonts w:ascii="Courier New" w:eastAsia="Calibri" w:hAnsi="Courier New" w:cs="Courier New"/>
        </w:rPr>
        <w:t>12</w:t>
      </w:r>
      <w:r w:rsidRPr="00BD0ADB">
        <w:rPr>
          <w:rFonts w:ascii="Courier New" w:eastAsia="Calibri" w:hAnsi="Courier New" w:cs="Courier New"/>
        </w:rPr>
        <w:t>.0</w:t>
      </w:r>
      <w:r>
        <w:rPr>
          <w:rFonts w:ascii="Courier New" w:eastAsia="Calibri" w:hAnsi="Courier New" w:cs="Courier New"/>
        </w:rPr>
        <w:t>8</w:t>
      </w:r>
      <w:r w:rsidRPr="00BD0ADB">
        <w:rPr>
          <w:rFonts w:ascii="Courier New" w:eastAsia="Calibri" w:hAnsi="Courier New" w:cs="Courier New"/>
        </w:rPr>
        <w:t xml:space="preserve">.2025 № </w:t>
      </w:r>
      <w:r>
        <w:rPr>
          <w:rFonts w:ascii="Courier New" w:eastAsia="Calibri" w:hAnsi="Courier New" w:cs="Courier New"/>
        </w:rPr>
        <w:t>42</w:t>
      </w:r>
      <w:r w:rsidRPr="00BD0ADB">
        <w:rPr>
          <w:rFonts w:ascii="Courier New" w:eastAsia="Calibri" w:hAnsi="Courier New" w:cs="Courier New"/>
        </w:rPr>
        <w:t>-П</w:t>
      </w:r>
    </w:p>
    <w:p w:rsidR="00D46E0D" w:rsidRPr="00BD0ADB" w:rsidRDefault="00D46E0D" w:rsidP="00D46E0D">
      <w:pPr>
        <w:tabs>
          <w:tab w:val="left" w:pos="915"/>
        </w:tabs>
        <w:rPr>
          <w:rFonts w:ascii="Calibri" w:eastAsia="Calibri" w:hAnsi="Calibri" w:cs="Times New Roman"/>
        </w:rPr>
      </w:pPr>
    </w:p>
    <w:tbl>
      <w:tblPr>
        <w:tblW w:w="1122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820"/>
        <w:gridCol w:w="1559"/>
        <w:gridCol w:w="1276"/>
        <w:gridCol w:w="1443"/>
      </w:tblGrid>
      <w:tr w:rsidR="00D46E0D" w:rsidRPr="007B4BC0" w:rsidTr="003C4993">
        <w:tc>
          <w:tcPr>
            <w:tcW w:w="567" w:type="dxa"/>
            <w:shd w:val="clear" w:color="auto" w:fill="auto"/>
          </w:tcPr>
          <w:p w:rsidR="00D46E0D" w:rsidRPr="007B4BC0" w:rsidRDefault="00D46E0D" w:rsidP="003C499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1560" w:type="dxa"/>
          </w:tcPr>
          <w:p w:rsidR="00D46E0D" w:rsidRPr="007B4BC0" w:rsidRDefault="00D46E0D" w:rsidP="003C499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7B4BC0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Уровень объекта адресации</w:t>
            </w:r>
          </w:p>
        </w:tc>
        <w:tc>
          <w:tcPr>
            <w:tcW w:w="4820" w:type="dxa"/>
            <w:shd w:val="clear" w:color="auto" w:fill="auto"/>
          </w:tcPr>
          <w:p w:rsidR="00D46E0D" w:rsidRPr="007B4BC0" w:rsidRDefault="00D46E0D" w:rsidP="003C499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Адрес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</w:tcPr>
          <w:p w:rsidR="00D46E0D" w:rsidRPr="007B4BC0" w:rsidRDefault="00D46E0D" w:rsidP="003C499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Уникальный номер в ГАР (ID FIAS)</w:t>
            </w:r>
          </w:p>
        </w:tc>
        <w:tc>
          <w:tcPr>
            <w:tcW w:w="1276" w:type="dxa"/>
            <w:shd w:val="clear" w:color="auto" w:fill="auto"/>
          </w:tcPr>
          <w:p w:rsidR="00D46E0D" w:rsidRPr="007B4BC0" w:rsidRDefault="00D46E0D" w:rsidP="003C499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 (внесен ошибочно)</w:t>
            </w:r>
          </w:p>
        </w:tc>
        <w:tc>
          <w:tcPr>
            <w:tcW w:w="1443" w:type="dxa"/>
            <w:shd w:val="clear" w:color="auto" w:fill="auto"/>
          </w:tcPr>
          <w:p w:rsidR="00D46E0D" w:rsidRPr="007B4BC0" w:rsidRDefault="00D46E0D" w:rsidP="003C499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</w:t>
            </w:r>
          </w:p>
        </w:tc>
      </w:tr>
      <w:tr w:rsidR="00D46E0D" w:rsidRPr="007B4BC0" w:rsidTr="003C4993">
        <w:tc>
          <w:tcPr>
            <w:tcW w:w="567" w:type="dxa"/>
            <w:shd w:val="clear" w:color="auto" w:fill="auto"/>
          </w:tcPr>
          <w:p w:rsidR="00D46E0D" w:rsidRPr="007B4BC0" w:rsidRDefault="00D46E0D" w:rsidP="003C4993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D46E0D" w:rsidRPr="00D81B81" w:rsidRDefault="00D46E0D" w:rsidP="003C499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D46E0D" w:rsidRPr="007B4BC0" w:rsidRDefault="00D46E0D" w:rsidP="00D46E0D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67D85">
              <w:rPr>
                <w:rFonts w:ascii="Courier New" w:eastAsia="Calibri" w:hAnsi="Courier New" w:cs="Courier New"/>
              </w:rPr>
              <w:t>Российская Федерация,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250CD1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Нельхай, село Апхульта, улица </w:t>
            </w:r>
            <w:r>
              <w:rPr>
                <w:rFonts w:ascii="Courier New" w:eastAsia="Calibri" w:hAnsi="Courier New" w:cs="Courier New"/>
              </w:rPr>
              <w:t>Октябрьская,</w:t>
            </w:r>
            <w:r w:rsidRPr="00250CD1">
              <w:rPr>
                <w:rFonts w:ascii="Courier New" w:eastAsia="Calibri" w:hAnsi="Courier New" w:cs="Courier New"/>
              </w:rPr>
              <w:t xml:space="preserve"> земельный участок </w:t>
            </w:r>
            <w:r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D46E0D" w:rsidRPr="007B4BC0" w:rsidRDefault="00D46E0D" w:rsidP="00D46E0D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D46E0D">
              <w:rPr>
                <w:rFonts w:ascii="Courier New" w:eastAsia="Calibri" w:hAnsi="Courier New" w:cs="Courier New"/>
              </w:rPr>
              <w:t>43e89d48-2059-4810-9c80-c8faee7f37fc</w:t>
            </w:r>
          </w:p>
        </w:tc>
        <w:tc>
          <w:tcPr>
            <w:tcW w:w="1276" w:type="dxa"/>
            <w:shd w:val="clear" w:color="auto" w:fill="auto"/>
          </w:tcPr>
          <w:p w:rsidR="00D46E0D" w:rsidRPr="007B4BC0" w:rsidRDefault="00D46E0D" w:rsidP="003C4993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D46E0D">
              <w:rPr>
                <w:rFonts w:ascii="Courier New" w:eastAsia="Calibri" w:hAnsi="Courier New" w:cs="Courier New"/>
              </w:rPr>
              <w:t>85:01:140301:77</w:t>
            </w:r>
          </w:p>
        </w:tc>
        <w:tc>
          <w:tcPr>
            <w:tcW w:w="1443" w:type="dxa"/>
            <w:shd w:val="clear" w:color="auto" w:fill="auto"/>
          </w:tcPr>
          <w:p w:rsidR="00D46E0D" w:rsidRPr="007B4BC0" w:rsidRDefault="00D46E0D" w:rsidP="003C499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D46E0D">
              <w:rPr>
                <w:rFonts w:ascii="Courier New" w:eastAsia="Calibri" w:hAnsi="Courier New" w:cs="Courier New"/>
              </w:rPr>
              <w:t>85:01:140301:889</w:t>
            </w:r>
          </w:p>
        </w:tc>
      </w:tr>
    </w:tbl>
    <w:p w:rsidR="00C02395" w:rsidRDefault="00C02395"/>
    <w:sectPr w:rsidR="00C02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A63C4"/>
    <w:multiLevelType w:val="hybridMultilevel"/>
    <w:tmpl w:val="648848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C5EBD"/>
    <w:multiLevelType w:val="hybridMultilevel"/>
    <w:tmpl w:val="DC20476C"/>
    <w:lvl w:ilvl="0" w:tplc="8840772A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05"/>
    <w:rsid w:val="005F78A7"/>
    <w:rsid w:val="00607005"/>
    <w:rsid w:val="00C02395"/>
    <w:rsid w:val="00C2013F"/>
    <w:rsid w:val="00D4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E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2025-08-12T06:45:00Z</cp:lastPrinted>
  <dcterms:created xsi:type="dcterms:W3CDTF">2025-08-12T06:41:00Z</dcterms:created>
  <dcterms:modified xsi:type="dcterms:W3CDTF">2025-08-12T07:06:00Z</dcterms:modified>
</cp:coreProperties>
</file>