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36B" w:rsidRPr="00EE1179" w:rsidRDefault="00032061" w:rsidP="0003236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kern w:val="2"/>
          <w:sz w:val="28"/>
          <w:szCs w:val="28"/>
          <w:lang w:eastAsia="en-US"/>
        </w:rPr>
      </w:pPr>
      <w:r w:rsidRPr="00EE1179">
        <w:rPr>
          <w:rFonts w:eastAsia="Calibri"/>
          <w:b/>
          <w:bCs/>
          <w:kern w:val="2"/>
          <w:sz w:val="28"/>
          <w:szCs w:val="28"/>
          <w:lang w:eastAsia="en-US"/>
        </w:rPr>
        <w:t>27</w:t>
      </w:r>
      <w:r w:rsidR="0003236B" w:rsidRPr="00EE1179">
        <w:rPr>
          <w:rFonts w:eastAsia="Calibri"/>
          <w:b/>
          <w:bCs/>
          <w:kern w:val="2"/>
          <w:sz w:val="28"/>
          <w:szCs w:val="28"/>
          <w:lang w:eastAsia="en-US"/>
        </w:rPr>
        <w:t>.</w:t>
      </w:r>
      <w:r w:rsidRPr="00EE1179">
        <w:rPr>
          <w:rFonts w:eastAsia="Calibri"/>
          <w:b/>
          <w:bCs/>
          <w:kern w:val="2"/>
          <w:sz w:val="28"/>
          <w:szCs w:val="28"/>
          <w:lang w:eastAsia="en-US"/>
        </w:rPr>
        <w:t>12</w:t>
      </w:r>
      <w:r w:rsidR="0003236B" w:rsidRPr="00EE1179">
        <w:rPr>
          <w:rFonts w:eastAsia="Calibri"/>
          <w:b/>
          <w:bCs/>
          <w:kern w:val="2"/>
          <w:sz w:val="28"/>
          <w:szCs w:val="28"/>
          <w:lang w:eastAsia="en-US"/>
        </w:rPr>
        <w:t xml:space="preserve">.2024 г. № </w:t>
      </w:r>
      <w:r w:rsidRPr="00EE1179">
        <w:rPr>
          <w:rFonts w:eastAsia="Calibri"/>
          <w:b/>
          <w:bCs/>
          <w:kern w:val="2"/>
          <w:sz w:val="28"/>
          <w:szCs w:val="28"/>
          <w:lang w:eastAsia="en-US"/>
        </w:rPr>
        <w:t>51</w:t>
      </w:r>
      <w:r w:rsidR="0003236B" w:rsidRPr="00EE1179">
        <w:rPr>
          <w:rFonts w:eastAsia="Calibri"/>
          <w:b/>
          <w:bCs/>
          <w:kern w:val="2"/>
          <w:sz w:val="28"/>
          <w:szCs w:val="28"/>
          <w:lang w:eastAsia="en-US"/>
        </w:rPr>
        <w:t>-п</w:t>
      </w:r>
    </w:p>
    <w:p w:rsidR="0003236B" w:rsidRPr="00EE1179" w:rsidRDefault="0003236B" w:rsidP="0003236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kern w:val="2"/>
          <w:sz w:val="28"/>
          <w:szCs w:val="28"/>
          <w:lang w:eastAsia="en-US"/>
        </w:rPr>
      </w:pPr>
      <w:r w:rsidRPr="00EE1179">
        <w:rPr>
          <w:rFonts w:eastAsia="Calibri"/>
          <w:b/>
          <w:bCs/>
          <w:kern w:val="2"/>
          <w:sz w:val="28"/>
          <w:szCs w:val="28"/>
          <w:lang w:eastAsia="en-US"/>
        </w:rPr>
        <w:t>РОССИЙСКАЯ ФЕДЕРАЦИЯ</w:t>
      </w:r>
    </w:p>
    <w:p w:rsidR="0003236B" w:rsidRPr="00EE1179" w:rsidRDefault="0003236B" w:rsidP="0003236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kern w:val="2"/>
          <w:sz w:val="28"/>
          <w:szCs w:val="28"/>
          <w:lang w:eastAsia="en-US"/>
        </w:rPr>
      </w:pPr>
      <w:r w:rsidRPr="00EE1179">
        <w:rPr>
          <w:rFonts w:eastAsia="Calibri"/>
          <w:b/>
          <w:bCs/>
          <w:kern w:val="2"/>
          <w:sz w:val="28"/>
          <w:szCs w:val="28"/>
          <w:lang w:eastAsia="en-US"/>
        </w:rPr>
        <w:t>ИРКУТСКАЯ ОБЛАСТЬ</w:t>
      </w:r>
    </w:p>
    <w:p w:rsidR="0003236B" w:rsidRPr="00EE1179" w:rsidRDefault="0003236B" w:rsidP="0003236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kern w:val="2"/>
          <w:sz w:val="28"/>
          <w:szCs w:val="28"/>
          <w:lang w:eastAsia="en-US"/>
        </w:rPr>
      </w:pPr>
      <w:r w:rsidRPr="00EE1179">
        <w:rPr>
          <w:rFonts w:eastAsia="Calibri"/>
          <w:b/>
          <w:bCs/>
          <w:kern w:val="2"/>
          <w:sz w:val="28"/>
          <w:szCs w:val="28"/>
          <w:lang w:eastAsia="en-US"/>
        </w:rPr>
        <w:t>АЛАРСКИЙ РАЙОН</w:t>
      </w:r>
    </w:p>
    <w:p w:rsidR="0003236B" w:rsidRPr="00EE1179" w:rsidRDefault="0003236B" w:rsidP="0003236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kern w:val="2"/>
          <w:sz w:val="28"/>
          <w:szCs w:val="28"/>
          <w:lang w:eastAsia="en-US"/>
        </w:rPr>
      </w:pPr>
      <w:r w:rsidRPr="00EE1179">
        <w:rPr>
          <w:rFonts w:eastAsia="Calibri"/>
          <w:b/>
          <w:bCs/>
          <w:kern w:val="2"/>
          <w:sz w:val="28"/>
          <w:szCs w:val="28"/>
          <w:lang w:eastAsia="en-US"/>
        </w:rPr>
        <w:t>МУНИЦИПАЛЬНОЕ ОБРАЗОВАНИЕ «</w:t>
      </w:r>
      <w:r w:rsidR="00B94E1D" w:rsidRPr="00EE1179">
        <w:rPr>
          <w:rFonts w:eastAsia="Calibri"/>
          <w:b/>
          <w:bCs/>
          <w:kern w:val="2"/>
          <w:sz w:val="28"/>
          <w:szCs w:val="28"/>
          <w:lang w:eastAsia="en-US"/>
        </w:rPr>
        <w:t>НЕЛЬХАЙ</w:t>
      </w:r>
      <w:r w:rsidRPr="00EE1179">
        <w:rPr>
          <w:rFonts w:eastAsia="Calibri"/>
          <w:b/>
          <w:bCs/>
          <w:kern w:val="2"/>
          <w:sz w:val="28"/>
          <w:szCs w:val="28"/>
          <w:lang w:eastAsia="en-US"/>
        </w:rPr>
        <w:t>»</w:t>
      </w:r>
    </w:p>
    <w:p w:rsidR="0003236B" w:rsidRPr="00EE1179" w:rsidRDefault="0003236B" w:rsidP="0003236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kern w:val="2"/>
          <w:sz w:val="28"/>
          <w:szCs w:val="28"/>
          <w:lang w:eastAsia="en-US"/>
        </w:rPr>
      </w:pPr>
      <w:r w:rsidRPr="00EE1179">
        <w:rPr>
          <w:rFonts w:eastAsia="Calibri"/>
          <w:b/>
          <w:bCs/>
          <w:kern w:val="2"/>
          <w:sz w:val="28"/>
          <w:szCs w:val="28"/>
          <w:lang w:eastAsia="en-US"/>
        </w:rPr>
        <w:t>АДМИНИСТРАЦИЯ</w:t>
      </w:r>
    </w:p>
    <w:p w:rsidR="00151F7C" w:rsidRPr="00EE1179" w:rsidRDefault="00151F7C" w:rsidP="00151F7C">
      <w:pPr>
        <w:pStyle w:val="Standard"/>
        <w:widowControl w:val="0"/>
        <w:suppressAutoHyphens w:val="0"/>
        <w:contextualSpacing/>
        <w:jc w:val="center"/>
        <w:rPr>
          <w:sz w:val="28"/>
          <w:szCs w:val="28"/>
          <w:lang w:val="ru-RU"/>
        </w:rPr>
      </w:pPr>
    </w:p>
    <w:p w:rsidR="00151F7C" w:rsidRPr="00EE1179" w:rsidRDefault="00151F7C" w:rsidP="00151F7C">
      <w:pPr>
        <w:pStyle w:val="Standard"/>
        <w:widowControl w:val="0"/>
        <w:suppressAutoHyphens w:val="0"/>
        <w:contextualSpacing/>
        <w:jc w:val="center"/>
        <w:rPr>
          <w:b/>
          <w:sz w:val="28"/>
          <w:szCs w:val="28"/>
          <w:lang w:val="ru-RU"/>
        </w:rPr>
      </w:pPr>
      <w:r w:rsidRPr="00EE1179">
        <w:rPr>
          <w:b/>
          <w:sz w:val="28"/>
          <w:szCs w:val="28"/>
          <w:lang w:val="ru-RU"/>
        </w:rPr>
        <w:t>ПОСТАНОВЛЕНИЕ</w:t>
      </w:r>
    </w:p>
    <w:p w:rsidR="00151F7C" w:rsidRPr="00EE1179" w:rsidRDefault="00151F7C" w:rsidP="00151F7C">
      <w:pPr>
        <w:pStyle w:val="Standard"/>
        <w:widowControl w:val="0"/>
        <w:suppressAutoHyphens w:val="0"/>
        <w:contextualSpacing/>
        <w:jc w:val="center"/>
        <w:rPr>
          <w:sz w:val="28"/>
          <w:szCs w:val="28"/>
          <w:lang w:val="ru-RU"/>
        </w:rPr>
      </w:pPr>
    </w:p>
    <w:p w:rsidR="00151F7C" w:rsidRPr="00EE1179" w:rsidRDefault="00151F7C" w:rsidP="00151F7C">
      <w:pPr>
        <w:pStyle w:val="Standard"/>
        <w:widowControl w:val="0"/>
        <w:suppressAutoHyphens w:val="0"/>
        <w:autoSpaceDE w:val="0"/>
        <w:contextualSpacing/>
        <w:jc w:val="center"/>
        <w:rPr>
          <w:sz w:val="28"/>
          <w:szCs w:val="28"/>
          <w:lang w:val="ru-RU"/>
        </w:rPr>
      </w:pPr>
      <w:r w:rsidRPr="00EE1179">
        <w:rPr>
          <w:b/>
          <w:sz w:val="28"/>
          <w:szCs w:val="28"/>
          <w:lang w:val="ru-RU"/>
        </w:rPr>
        <w:t>О ПОРЯДКЕ РАЗРАБОТКИ И УТВЕРЖДЕНИЯ АДМИНИСТРАТИВНЫХ РЕГЛАМЕНТОВ</w:t>
      </w:r>
      <w:r w:rsidRPr="00EE1179">
        <w:rPr>
          <w:b/>
          <w:sz w:val="28"/>
          <w:szCs w:val="28"/>
          <w:lang w:val="ru-RU"/>
        </w:rPr>
        <w:br/>
        <w:t>ПРЕДОСТАВЛЕНИЯ МУНИЦИПАЛЬНЫХ УСЛУГ</w:t>
      </w:r>
    </w:p>
    <w:p w:rsidR="00151F7C" w:rsidRPr="00EE1179" w:rsidRDefault="00151F7C" w:rsidP="00151F7C">
      <w:pPr>
        <w:pStyle w:val="Standard"/>
        <w:widowControl w:val="0"/>
        <w:suppressAutoHyphens w:val="0"/>
        <w:contextualSpacing/>
        <w:jc w:val="both"/>
        <w:rPr>
          <w:sz w:val="28"/>
          <w:szCs w:val="28"/>
          <w:lang w:val="ru-RU"/>
        </w:rPr>
      </w:pPr>
    </w:p>
    <w:p w:rsidR="00EE1179" w:rsidRDefault="00151F7C" w:rsidP="00151F7C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bCs/>
          <w:kern w:val="2"/>
          <w:sz w:val="28"/>
          <w:szCs w:val="28"/>
          <w:lang w:val="ru-RU"/>
        </w:rPr>
      </w:pPr>
      <w:r w:rsidRPr="00EE1179">
        <w:rPr>
          <w:sz w:val="28"/>
          <w:szCs w:val="28"/>
          <w:lang w:val="ru-RU"/>
        </w:rPr>
        <w:t xml:space="preserve">В соответствии с частью 15 статьи 13 Федерального закона от 27 июля 2010 года № 210-ФЗ «Об организации предоставления государственных и муниципальных услуг», руководствуясь </w:t>
      </w:r>
      <w:r w:rsidR="0003236B" w:rsidRPr="00EE1179">
        <w:rPr>
          <w:sz w:val="28"/>
          <w:szCs w:val="28"/>
          <w:lang w:val="ru-RU"/>
        </w:rPr>
        <w:t>Уставом</w:t>
      </w:r>
      <w:r w:rsidRPr="00EE1179">
        <w:rPr>
          <w:sz w:val="28"/>
          <w:szCs w:val="28"/>
          <w:lang w:val="ru-RU"/>
        </w:rPr>
        <w:t xml:space="preserve"> </w:t>
      </w:r>
      <w:r w:rsidR="0003236B" w:rsidRPr="00EE1179">
        <w:rPr>
          <w:sz w:val="28"/>
          <w:szCs w:val="28"/>
          <w:lang w:val="ru-RU"/>
        </w:rPr>
        <w:t>муниципального образования «</w:t>
      </w:r>
      <w:r w:rsidR="00B94E1D" w:rsidRPr="00EE1179">
        <w:rPr>
          <w:sz w:val="28"/>
          <w:szCs w:val="28"/>
          <w:lang w:val="ru-RU"/>
        </w:rPr>
        <w:t>Нельхай</w:t>
      </w:r>
      <w:r w:rsidR="0003236B" w:rsidRPr="00EE1179">
        <w:rPr>
          <w:sz w:val="28"/>
          <w:szCs w:val="28"/>
          <w:lang w:val="ru-RU"/>
        </w:rPr>
        <w:t>»</w:t>
      </w:r>
      <w:r w:rsidRPr="00EE1179">
        <w:rPr>
          <w:sz w:val="28"/>
          <w:szCs w:val="28"/>
          <w:lang w:val="ru-RU"/>
        </w:rPr>
        <w:t>,</w:t>
      </w:r>
      <w:r w:rsidR="0003236B" w:rsidRPr="00EE1179">
        <w:rPr>
          <w:sz w:val="28"/>
          <w:szCs w:val="28"/>
          <w:lang w:val="ru-RU"/>
        </w:rPr>
        <w:t xml:space="preserve"> </w:t>
      </w:r>
      <w:r w:rsidRPr="00EE1179">
        <w:rPr>
          <w:bCs/>
          <w:kern w:val="2"/>
          <w:sz w:val="28"/>
          <w:szCs w:val="28"/>
          <w:lang w:val="ru-RU"/>
        </w:rPr>
        <w:t xml:space="preserve">администрация муниципального образования </w:t>
      </w:r>
      <w:r w:rsidR="0003236B" w:rsidRPr="00EE1179">
        <w:rPr>
          <w:kern w:val="2"/>
          <w:sz w:val="28"/>
          <w:szCs w:val="28"/>
          <w:lang w:val="ru-RU"/>
        </w:rPr>
        <w:t>«</w:t>
      </w:r>
      <w:r w:rsidR="00B94E1D" w:rsidRPr="00EE1179">
        <w:rPr>
          <w:kern w:val="2"/>
          <w:sz w:val="28"/>
          <w:szCs w:val="28"/>
          <w:lang w:val="ru-RU"/>
        </w:rPr>
        <w:t>Нельхай</w:t>
      </w:r>
      <w:r w:rsidR="0003236B" w:rsidRPr="00EE1179">
        <w:rPr>
          <w:kern w:val="2"/>
          <w:sz w:val="28"/>
          <w:szCs w:val="28"/>
          <w:lang w:val="ru-RU"/>
        </w:rPr>
        <w:t>»</w:t>
      </w:r>
      <w:r w:rsidRPr="00EE1179">
        <w:rPr>
          <w:bCs/>
          <w:kern w:val="2"/>
          <w:sz w:val="28"/>
          <w:szCs w:val="28"/>
          <w:lang w:val="ru-RU"/>
        </w:rPr>
        <w:t xml:space="preserve"> </w:t>
      </w:r>
    </w:p>
    <w:p w:rsidR="00151F7C" w:rsidRDefault="00151F7C" w:rsidP="00EE1179">
      <w:pPr>
        <w:pStyle w:val="Standard"/>
        <w:widowControl w:val="0"/>
        <w:suppressAutoHyphens w:val="0"/>
        <w:autoSpaceDE w:val="0"/>
        <w:ind w:firstLine="709"/>
        <w:contextualSpacing/>
        <w:jc w:val="center"/>
        <w:rPr>
          <w:b/>
          <w:bCs/>
          <w:caps/>
          <w:kern w:val="2"/>
          <w:sz w:val="28"/>
          <w:szCs w:val="28"/>
          <w:lang w:val="ru-RU"/>
        </w:rPr>
      </w:pPr>
      <w:r w:rsidRPr="00EE1179">
        <w:rPr>
          <w:b/>
          <w:bCs/>
          <w:caps/>
          <w:kern w:val="2"/>
          <w:sz w:val="28"/>
          <w:szCs w:val="28"/>
          <w:lang w:val="ru-RU"/>
        </w:rPr>
        <w:t>постановляет:</w:t>
      </w:r>
    </w:p>
    <w:p w:rsidR="00EE1179" w:rsidRPr="00EE1179" w:rsidRDefault="00EE1179" w:rsidP="00EE1179">
      <w:pPr>
        <w:pStyle w:val="Standard"/>
        <w:widowControl w:val="0"/>
        <w:suppressAutoHyphens w:val="0"/>
        <w:autoSpaceDE w:val="0"/>
        <w:ind w:firstLine="709"/>
        <w:contextualSpacing/>
        <w:jc w:val="center"/>
        <w:rPr>
          <w:b/>
          <w:bCs/>
          <w:caps/>
          <w:kern w:val="2"/>
          <w:sz w:val="28"/>
          <w:szCs w:val="28"/>
          <w:lang w:val="ru-RU"/>
        </w:rPr>
      </w:pPr>
      <w:bookmarkStart w:id="0" w:name="_GoBack"/>
      <w:bookmarkEnd w:id="0"/>
    </w:p>
    <w:p w:rsidR="00151F7C" w:rsidRPr="00EE1179" w:rsidRDefault="00151F7C" w:rsidP="00151F7C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i/>
          <w:sz w:val="28"/>
          <w:szCs w:val="28"/>
          <w:lang w:val="ru-RU"/>
        </w:rPr>
      </w:pPr>
      <w:r w:rsidRPr="00EE1179">
        <w:rPr>
          <w:sz w:val="28"/>
          <w:szCs w:val="28"/>
          <w:lang w:val="ru-RU"/>
        </w:rPr>
        <w:t>1. Утвердить Порядок разработки и утверждения административных регламентов предоставления муниципальных услуг (прилагается).</w:t>
      </w:r>
    </w:p>
    <w:p w:rsidR="00151F7C" w:rsidRPr="00EE1179" w:rsidRDefault="00151F7C" w:rsidP="00151F7C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i/>
          <w:sz w:val="28"/>
          <w:szCs w:val="28"/>
          <w:lang w:val="ru-RU"/>
        </w:rPr>
      </w:pPr>
      <w:r w:rsidRPr="00EE1179">
        <w:rPr>
          <w:sz w:val="28"/>
          <w:szCs w:val="28"/>
          <w:lang w:val="ru-RU"/>
        </w:rPr>
        <w:t>2. Настоящее постановление вступает в силу после дня его официального опубликования.</w:t>
      </w:r>
    </w:p>
    <w:p w:rsidR="00151F7C" w:rsidRPr="00EE1179" w:rsidRDefault="00151F7C" w:rsidP="00151F7C">
      <w:pPr>
        <w:pStyle w:val="ConsTitle"/>
        <w:ind w:righ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1F7C" w:rsidRPr="00EE1179" w:rsidRDefault="00151F7C" w:rsidP="00151F7C">
      <w:pPr>
        <w:pStyle w:val="ConsTitle"/>
        <w:ind w:righ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53"/>
        <w:gridCol w:w="4617"/>
      </w:tblGrid>
      <w:tr w:rsidR="00151F7C" w:rsidRPr="00EE1179" w:rsidTr="00BB2011">
        <w:tc>
          <w:tcPr>
            <w:tcW w:w="5070" w:type="dxa"/>
            <w:shd w:val="clear" w:color="auto" w:fill="auto"/>
          </w:tcPr>
          <w:p w:rsidR="00151F7C" w:rsidRPr="00EE1179" w:rsidRDefault="00151F7C" w:rsidP="00BB2011">
            <w:pPr>
              <w:pStyle w:val="ConsTitle"/>
              <w:ind w:right="0"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7" w:type="dxa"/>
            <w:shd w:val="clear" w:color="auto" w:fill="auto"/>
          </w:tcPr>
          <w:p w:rsidR="00151F7C" w:rsidRPr="00EE1179" w:rsidRDefault="00151F7C" w:rsidP="00BB2011">
            <w:pPr>
              <w:pStyle w:val="ConsTitle"/>
              <w:ind w:right="0"/>
              <w:contextualSpacing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E1179">
              <w:rPr>
                <w:rFonts w:ascii="Times New Roman" w:hAnsi="Times New Roman" w:cs="Times New Roman"/>
                <w:b w:val="0"/>
                <w:sz w:val="28"/>
                <w:szCs w:val="28"/>
              </w:rPr>
              <w:t>Глава муниципального образования</w:t>
            </w:r>
          </w:p>
          <w:p w:rsidR="0003236B" w:rsidRPr="00EE1179" w:rsidRDefault="0003236B" w:rsidP="00BB2011">
            <w:pPr>
              <w:pStyle w:val="ConsTitle"/>
              <w:ind w:right="0"/>
              <w:contextualSpacing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E1179">
              <w:rPr>
                <w:rFonts w:ascii="Times New Roman" w:hAnsi="Times New Roman" w:cs="Times New Roman"/>
                <w:b w:val="0"/>
                <w:sz w:val="28"/>
                <w:szCs w:val="28"/>
              </w:rPr>
              <w:t>«</w:t>
            </w:r>
            <w:r w:rsidR="00B94E1D" w:rsidRPr="00EE1179">
              <w:rPr>
                <w:rFonts w:ascii="Times New Roman" w:hAnsi="Times New Roman" w:cs="Times New Roman"/>
                <w:b w:val="0"/>
                <w:sz w:val="28"/>
                <w:szCs w:val="28"/>
              </w:rPr>
              <w:t>Нельхай</w:t>
            </w:r>
            <w:r w:rsidRPr="00EE1179">
              <w:rPr>
                <w:rFonts w:ascii="Times New Roman" w:hAnsi="Times New Roman" w:cs="Times New Roman"/>
                <w:b w:val="0"/>
                <w:sz w:val="28"/>
                <w:szCs w:val="28"/>
              </w:rPr>
              <w:t>»</w:t>
            </w:r>
          </w:p>
          <w:p w:rsidR="0003236B" w:rsidRPr="00EE1179" w:rsidRDefault="0003236B" w:rsidP="00BB2011">
            <w:pPr>
              <w:pStyle w:val="ConsTitle"/>
              <w:ind w:right="0"/>
              <w:contextualSpacing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03236B" w:rsidRPr="00EE1179" w:rsidRDefault="00B94E1D" w:rsidP="00BB2011">
            <w:pPr>
              <w:pStyle w:val="ConsTitle"/>
              <w:ind w:right="0"/>
              <w:contextualSpacing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E1179">
              <w:rPr>
                <w:rFonts w:ascii="Times New Roman" w:hAnsi="Times New Roman" w:cs="Times New Roman"/>
                <w:b w:val="0"/>
                <w:sz w:val="28"/>
                <w:szCs w:val="28"/>
              </w:rPr>
              <w:t>О.А. Владимирова</w:t>
            </w:r>
          </w:p>
        </w:tc>
      </w:tr>
    </w:tbl>
    <w:p w:rsidR="00151F7C" w:rsidRPr="00EE1179" w:rsidRDefault="00151F7C" w:rsidP="00151F7C">
      <w:pPr>
        <w:autoSpaceDE w:val="0"/>
        <w:autoSpaceDN w:val="0"/>
        <w:adjustRightInd w:val="0"/>
        <w:ind w:firstLine="709"/>
        <w:contextualSpacing/>
        <w:jc w:val="center"/>
        <w:outlineLvl w:val="0"/>
        <w:rPr>
          <w:bCs/>
          <w:sz w:val="28"/>
          <w:szCs w:val="28"/>
        </w:rPr>
      </w:pPr>
    </w:p>
    <w:p w:rsidR="00151F7C" w:rsidRPr="00EE1179" w:rsidRDefault="00151F7C" w:rsidP="00151F7C">
      <w:pPr>
        <w:autoSpaceDE w:val="0"/>
        <w:autoSpaceDN w:val="0"/>
        <w:adjustRightInd w:val="0"/>
        <w:ind w:firstLine="709"/>
        <w:contextualSpacing/>
        <w:jc w:val="right"/>
        <w:outlineLvl w:val="0"/>
        <w:rPr>
          <w:bCs/>
          <w:sz w:val="28"/>
          <w:szCs w:val="28"/>
        </w:rPr>
        <w:sectPr w:rsidR="00151F7C" w:rsidRPr="00EE1179" w:rsidSect="00151F7C">
          <w:headerReference w:type="default" r:id="rId7"/>
          <w:headerReference w:type="first" r:id="rId8"/>
          <w:footnotePr>
            <w:numFmt w:val="chicago"/>
          </w:footnotePr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151F7C" w:rsidRPr="00EE1179" w:rsidRDefault="00151F7C" w:rsidP="00151F7C">
      <w:pPr>
        <w:autoSpaceDE w:val="0"/>
        <w:autoSpaceDN w:val="0"/>
        <w:ind w:left="5103"/>
        <w:jc w:val="both"/>
        <w:rPr>
          <w:kern w:val="2"/>
          <w:sz w:val="28"/>
          <w:szCs w:val="28"/>
        </w:rPr>
      </w:pPr>
      <w:r w:rsidRPr="00EE1179">
        <w:rPr>
          <w:kern w:val="2"/>
          <w:sz w:val="28"/>
          <w:szCs w:val="28"/>
        </w:rPr>
        <w:lastRenderedPageBreak/>
        <w:t>УТВЕРЖДЕНЫ</w:t>
      </w:r>
    </w:p>
    <w:p w:rsidR="00151F7C" w:rsidRPr="00EE1179" w:rsidRDefault="00151F7C" w:rsidP="00151F7C">
      <w:pPr>
        <w:autoSpaceDE w:val="0"/>
        <w:autoSpaceDN w:val="0"/>
        <w:ind w:left="5103"/>
        <w:jc w:val="both"/>
        <w:rPr>
          <w:kern w:val="2"/>
          <w:sz w:val="28"/>
          <w:szCs w:val="28"/>
        </w:rPr>
      </w:pPr>
      <w:r w:rsidRPr="00EE1179">
        <w:rPr>
          <w:kern w:val="2"/>
          <w:sz w:val="28"/>
          <w:szCs w:val="28"/>
        </w:rPr>
        <w:t xml:space="preserve">постановлением </w:t>
      </w:r>
      <w:r w:rsidRPr="00EE1179">
        <w:rPr>
          <w:bCs/>
          <w:kern w:val="2"/>
          <w:sz w:val="28"/>
          <w:szCs w:val="28"/>
        </w:rPr>
        <w:t xml:space="preserve">администрации </w:t>
      </w:r>
      <w:r w:rsidR="0003236B" w:rsidRPr="00EE1179">
        <w:rPr>
          <w:bCs/>
          <w:kern w:val="2"/>
          <w:sz w:val="28"/>
          <w:szCs w:val="28"/>
        </w:rPr>
        <w:t>муниципального образования «</w:t>
      </w:r>
      <w:r w:rsidR="00B94E1D" w:rsidRPr="00EE1179">
        <w:rPr>
          <w:bCs/>
          <w:kern w:val="2"/>
          <w:sz w:val="28"/>
          <w:szCs w:val="28"/>
        </w:rPr>
        <w:t>Нельхай</w:t>
      </w:r>
      <w:r w:rsidR="0003236B" w:rsidRPr="00EE1179">
        <w:rPr>
          <w:bCs/>
          <w:kern w:val="2"/>
          <w:sz w:val="28"/>
          <w:szCs w:val="28"/>
        </w:rPr>
        <w:t>»</w:t>
      </w:r>
      <w:r w:rsidRPr="00EE1179">
        <w:rPr>
          <w:kern w:val="2"/>
          <w:sz w:val="28"/>
          <w:szCs w:val="28"/>
        </w:rPr>
        <w:br/>
        <w:t xml:space="preserve">от </w:t>
      </w:r>
      <w:r w:rsidR="00032061" w:rsidRPr="00EE1179">
        <w:rPr>
          <w:kern w:val="2"/>
          <w:sz w:val="28"/>
          <w:szCs w:val="28"/>
        </w:rPr>
        <w:t>27.12.2024</w:t>
      </w:r>
      <w:r w:rsidRPr="00EE1179">
        <w:rPr>
          <w:kern w:val="2"/>
          <w:sz w:val="28"/>
          <w:szCs w:val="28"/>
        </w:rPr>
        <w:t xml:space="preserve"> № </w:t>
      </w:r>
      <w:r w:rsidR="00032061" w:rsidRPr="00EE1179">
        <w:rPr>
          <w:kern w:val="2"/>
          <w:sz w:val="28"/>
          <w:szCs w:val="28"/>
        </w:rPr>
        <w:t>51-П</w:t>
      </w:r>
    </w:p>
    <w:p w:rsidR="00151F7C" w:rsidRPr="00EE1179" w:rsidRDefault="00151F7C" w:rsidP="00151F7C">
      <w:pPr>
        <w:ind w:firstLine="709"/>
        <w:contextualSpacing/>
        <w:jc w:val="right"/>
        <w:rPr>
          <w:sz w:val="28"/>
          <w:szCs w:val="28"/>
        </w:rPr>
      </w:pPr>
    </w:p>
    <w:p w:rsidR="00151F7C" w:rsidRPr="00EE1179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:rsidR="00151F7C" w:rsidRPr="00EE1179" w:rsidRDefault="00151F7C" w:rsidP="00151F7C">
      <w:pPr>
        <w:pStyle w:val="a8"/>
        <w:ind w:firstLine="0"/>
        <w:contextualSpacing/>
        <w:jc w:val="center"/>
        <w:rPr>
          <w:b/>
          <w:szCs w:val="28"/>
        </w:rPr>
      </w:pPr>
      <w:r w:rsidRPr="00EE1179">
        <w:rPr>
          <w:b/>
          <w:szCs w:val="28"/>
        </w:rPr>
        <w:t>ПОРЯДОК</w:t>
      </w:r>
    </w:p>
    <w:p w:rsidR="00151F7C" w:rsidRPr="00EE1179" w:rsidRDefault="00151F7C" w:rsidP="00151F7C">
      <w:pPr>
        <w:pStyle w:val="a8"/>
        <w:ind w:firstLine="0"/>
        <w:contextualSpacing/>
        <w:jc w:val="center"/>
        <w:rPr>
          <w:szCs w:val="28"/>
        </w:rPr>
      </w:pPr>
      <w:r w:rsidRPr="00EE1179">
        <w:rPr>
          <w:b/>
          <w:szCs w:val="28"/>
        </w:rPr>
        <w:t>РАЗРАБОТКИ И УТВЕРЖДЕНИЯ</w:t>
      </w:r>
      <w:r w:rsidRPr="00EE1179">
        <w:rPr>
          <w:b/>
          <w:szCs w:val="28"/>
        </w:rPr>
        <w:br/>
        <w:t>АДМИНИСТРАТИВНЫХ РЕГЛАМЕНТОВ</w:t>
      </w:r>
      <w:r w:rsidRPr="00EE1179">
        <w:rPr>
          <w:b/>
          <w:szCs w:val="28"/>
        </w:rPr>
        <w:br/>
        <w:t>ПРЕДОСТАВЛЕНИЯ МУНИЦИПАЛЬНЫХ УСЛУГ</w:t>
      </w:r>
    </w:p>
    <w:p w:rsidR="00151F7C" w:rsidRPr="00EE1179" w:rsidRDefault="00151F7C" w:rsidP="00151F7C">
      <w:pPr>
        <w:contextualSpacing/>
        <w:rPr>
          <w:sz w:val="28"/>
          <w:szCs w:val="28"/>
        </w:rPr>
      </w:pPr>
    </w:p>
    <w:p w:rsidR="00151F7C" w:rsidRPr="00EE1179" w:rsidRDefault="00151F7C" w:rsidP="00151F7C">
      <w:pPr>
        <w:contextualSpacing/>
        <w:jc w:val="center"/>
        <w:outlineLvl w:val="1"/>
        <w:rPr>
          <w:sz w:val="28"/>
          <w:szCs w:val="28"/>
        </w:rPr>
      </w:pPr>
      <w:r w:rsidRPr="00EE1179">
        <w:rPr>
          <w:sz w:val="28"/>
          <w:szCs w:val="28"/>
        </w:rPr>
        <w:t>Глава 1. Общие положения</w:t>
      </w:r>
    </w:p>
    <w:p w:rsidR="00151F7C" w:rsidRPr="00EE1179" w:rsidRDefault="00151F7C" w:rsidP="00151F7C">
      <w:pPr>
        <w:contextualSpacing/>
        <w:outlineLvl w:val="1"/>
        <w:rPr>
          <w:b/>
          <w:sz w:val="28"/>
          <w:szCs w:val="28"/>
        </w:rPr>
      </w:pPr>
    </w:p>
    <w:p w:rsidR="00151F7C" w:rsidRPr="00EE1179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EE1179">
        <w:rPr>
          <w:sz w:val="28"/>
          <w:szCs w:val="28"/>
        </w:rPr>
        <w:t>1. Настоящий Порядок определяет порядок разработки и утверждения административных регламентов предоставления муниципальных услуг (далее – административный регламент), а также проектов нормативных правовых актов, утверждающих изменения в ранее изданные административные регламенты (далее – проекты изменений в административные регламенты), а также проектов нормативных правовых актов, признающих административные регламенты утратившими силу (далее – проекты актов об отмене административных регламентов).</w:t>
      </w:r>
    </w:p>
    <w:p w:rsidR="00151F7C" w:rsidRPr="00EE1179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EE1179">
        <w:rPr>
          <w:sz w:val="28"/>
          <w:szCs w:val="28"/>
        </w:rPr>
        <w:t xml:space="preserve">2. Административным регламентом является нормативный правовой акт администрации муниципального образования </w:t>
      </w:r>
      <w:r w:rsidR="0003236B" w:rsidRPr="00EE1179">
        <w:rPr>
          <w:sz w:val="28"/>
          <w:szCs w:val="28"/>
        </w:rPr>
        <w:t>«</w:t>
      </w:r>
      <w:r w:rsidR="00B94E1D" w:rsidRPr="00EE1179">
        <w:rPr>
          <w:sz w:val="28"/>
          <w:szCs w:val="28"/>
        </w:rPr>
        <w:t>Нельхай</w:t>
      </w:r>
      <w:r w:rsidR="0003236B" w:rsidRPr="00EE1179">
        <w:rPr>
          <w:sz w:val="28"/>
          <w:szCs w:val="28"/>
        </w:rPr>
        <w:t xml:space="preserve">» </w:t>
      </w:r>
      <w:r w:rsidRPr="00EE1179">
        <w:rPr>
          <w:sz w:val="28"/>
          <w:szCs w:val="28"/>
        </w:rPr>
        <w:t>(далее – местная администрация), устанавливающий сроки и последовательность административных процедур (действий) в процессе предоставления муниципальной услуги в соответствии с требованиями Федерального закона от 27 июля 2010 года № 210-ФЗ «Об организации предоставления государственных и муниципальных услуг» (далее – Федеральный закон № 210-ФЗ).</w:t>
      </w:r>
    </w:p>
    <w:p w:rsidR="00151F7C" w:rsidRPr="00EE1179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EE1179">
        <w:rPr>
          <w:sz w:val="28"/>
          <w:szCs w:val="28"/>
        </w:rPr>
        <w:t xml:space="preserve">Административный регламент также устанавливает порядок взаимодействия между должностными лицами </w:t>
      </w:r>
      <w:r w:rsidR="00A04752" w:rsidRPr="00EE1179">
        <w:rPr>
          <w:sz w:val="28"/>
          <w:szCs w:val="28"/>
          <w:u w:val="single"/>
        </w:rPr>
        <w:t>местной администрации</w:t>
      </w:r>
      <w:r w:rsidRPr="00EE1179">
        <w:rPr>
          <w:sz w:val="28"/>
          <w:szCs w:val="28"/>
        </w:rPr>
        <w:t xml:space="preserve">, между должностными лицами </w:t>
      </w:r>
      <w:r w:rsidR="00A04752" w:rsidRPr="00EE1179">
        <w:rPr>
          <w:sz w:val="28"/>
          <w:szCs w:val="28"/>
          <w:u w:val="single"/>
        </w:rPr>
        <w:t>местной администрации</w:t>
      </w:r>
      <w:r w:rsidRPr="00EE1179">
        <w:rPr>
          <w:sz w:val="28"/>
          <w:szCs w:val="28"/>
        </w:rPr>
        <w:t xml:space="preserve"> и физическими или юридическими лицами, индивидуальными предпринимателями, их уполномоченными представителями (далее – заявители), органами государственной власти, иными органами местного самоуправления, учреждениями и организациями в процессе предоставления муниципальной услуги.)</w:t>
      </w:r>
    </w:p>
    <w:p w:rsidR="00151F7C" w:rsidRPr="00EE1179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EE1179">
        <w:rPr>
          <w:sz w:val="28"/>
          <w:szCs w:val="28"/>
        </w:rPr>
        <w:t>3. В целях настоящего Порядка основные понятия используются в следующем значении:</w:t>
      </w:r>
    </w:p>
    <w:p w:rsidR="00151F7C" w:rsidRPr="00EE1179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EE1179">
        <w:rPr>
          <w:sz w:val="28"/>
          <w:szCs w:val="28"/>
        </w:rPr>
        <w:t xml:space="preserve">1) административная процедура – логически обособленная последовательность действий </w:t>
      </w:r>
      <w:r w:rsidR="00DA6C76" w:rsidRPr="00EE1179">
        <w:rPr>
          <w:sz w:val="28"/>
          <w:szCs w:val="28"/>
          <w:u w:val="single"/>
        </w:rPr>
        <w:t>должностных лиц</w:t>
      </w:r>
      <w:r w:rsidR="00DA6C76" w:rsidRPr="00EE1179">
        <w:rPr>
          <w:sz w:val="28"/>
          <w:szCs w:val="28"/>
        </w:rPr>
        <w:t xml:space="preserve"> </w:t>
      </w:r>
      <w:r w:rsidR="00A04752" w:rsidRPr="00EE1179">
        <w:rPr>
          <w:sz w:val="28"/>
          <w:szCs w:val="28"/>
          <w:u w:val="single"/>
        </w:rPr>
        <w:t>местной администрации</w:t>
      </w:r>
      <w:r w:rsidR="00B53F5D" w:rsidRPr="00EE1179">
        <w:rPr>
          <w:sz w:val="28"/>
          <w:szCs w:val="28"/>
          <w:u w:val="single"/>
        </w:rPr>
        <w:t xml:space="preserve"> </w:t>
      </w:r>
      <w:r w:rsidRPr="00EE1179">
        <w:rPr>
          <w:sz w:val="28"/>
          <w:szCs w:val="28"/>
        </w:rPr>
        <w:t xml:space="preserve">при предоставлении муниципальной услуги и услуг, которые являются необходимыми и обязательными для предоставления муниципальной услуги, </w:t>
      </w:r>
      <w:r w:rsidRPr="00EE1179">
        <w:rPr>
          <w:sz w:val="28"/>
          <w:szCs w:val="28"/>
        </w:rPr>
        <w:lastRenderedPageBreak/>
        <w:t>имеющая конечный результат и выделяемая в рамках предоставления муниципальной услуги;</w:t>
      </w:r>
    </w:p>
    <w:p w:rsidR="00151F7C" w:rsidRPr="00EE1179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EE1179">
        <w:rPr>
          <w:sz w:val="28"/>
          <w:szCs w:val="28"/>
        </w:rPr>
        <w:t>2) избыточная административная процедура – последовательность действий, исключение которой из административного процесса не приводит к невыполнению или снижению качества предоставления муниципальной услуги;</w:t>
      </w:r>
    </w:p>
    <w:p w:rsidR="00151F7C" w:rsidRPr="00EE1179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EE1179">
        <w:rPr>
          <w:sz w:val="28"/>
          <w:szCs w:val="28"/>
        </w:rPr>
        <w:t>3) избыточное административное действие – административное действие, исключение которого из административной процедуры позволяет достичь результата административной процедуры;</w:t>
      </w:r>
    </w:p>
    <w:p w:rsidR="00151F7C" w:rsidRPr="00EE1179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EE1179">
        <w:rPr>
          <w:sz w:val="28"/>
          <w:szCs w:val="28"/>
        </w:rPr>
        <w:t xml:space="preserve">4) официальный сайт – сайт </w:t>
      </w:r>
      <w:r w:rsidR="00A04752" w:rsidRPr="00EE1179">
        <w:rPr>
          <w:sz w:val="28"/>
          <w:szCs w:val="28"/>
          <w:u w:val="single"/>
        </w:rPr>
        <w:t xml:space="preserve">местной администрации </w:t>
      </w:r>
      <w:r w:rsidRPr="00EE1179">
        <w:rPr>
          <w:sz w:val="28"/>
          <w:szCs w:val="28"/>
        </w:rPr>
        <w:t xml:space="preserve">в информационно-телекоммуникационной сети «Интернет», расположенный по адресу </w:t>
      </w:r>
      <w:hyperlink r:id="rId9" w:history="1">
        <w:r w:rsidR="00B94E1D" w:rsidRPr="00EE1179">
          <w:rPr>
            <w:rStyle w:val="a9"/>
            <w:kern w:val="2"/>
            <w:sz w:val="28"/>
            <w:szCs w:val="28"/>
            <w:lang w:val="en-US"/>
          </w:rPr>
          <w:t>https</w:t>
        </w:r>
        <w:r w:rsidR="00B94E1D" w:rsidRPr="00EE1179">
          <w:rPr>
            <w:rStyle w:val="a9"/>
            <w:kern w:val="2"/>
            <w:sz w:val="28"/>
            <w:szCs w:val="28"/>
          </w:rPr>
          <w:t>://</w:t>
        </w:r>
        <w:proofErr w:type="spellStart"/>
        <w:r w:rsidR="00B94E1D" w:rsidRPr="00EE1179">
          <w:rPr>
            <w:rStyle w:val="a9"/>
            <w:kern w:val="2"/>
            <w:sz w:val="28"/>
            <w:szCs w:val="28"/>
          </w:rPr>
          <w:t>нельхай.рф</w:t>
        </w:r>
        <w:proofErr w:type="spellEnd"/>
      </w:hyperlink>
      <w:r w:rsidRPr="00EE1179">
        <w:rPr>
          <w:sz w:val="28"/>
          <w:szCs w:val="28"/>
        </w:rPr>
        <w:t>.</w:t>
      </w:r>
    </w:p>
    <w:p w:rsidR="00151F7C" w:rsidRPr="00EE1179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EE1179">
        <w:rPr>
          <w:sz w:val="28"/>
          <w:szCs w:val="28"/>
        </w:rPr>
        <w:t>4. Порядок предоставления муниципальной услуги не может определяться более чем одним административным регламентом.</w:t>
      </w:r>
    </w:p>
    <w:p w:rsidR="00151F7C" w:rsidRPr="00EE1179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EE1179">
        <w:rPr>
          <w:sz w:val="28"/>
          <w:szCs w:val="28"/>
        </w:rPr>
        <w:t>5. Административный регламент разрабатывается местной администрацией в соответствии с федеральными законами, нормативными правовыми актами Президента Российской Федерации и Правительства Российской Федерации, законами Иркутской области, иными нормативными правовыми актами Иркутской области, муниципальными правовыми актами муниципального образования</w:t>
      </w:r>
      <w:r w:rsidR="0003236B" w:rsidRPr="00EE1179">
        <w:rPr>
          <w:sz w:val="28"/>
          <w:szCs w:val="28"/>
        </w:rPr>
        <w:t xml:space="preserve"> «</w:t>
      </w:r>
      <w:r w:rsidR="00B94E1D" w:rsidRPr="00EE1179">
        <w:rPr>
          <w:sz w:val="28"/>
          <w:szCs w:val="28"/>
        </w:rPr>
        <w:t>Нельхай</w:t>
      </w:r>
      <w:r w:rsidR="0003236B" w:rsidRPr="00EE1179">
        <w:rPr>
          <w:sz w:val="28"/>
          <w:szCs w:val="28"/>
        </w:rPr>
        <w:t>»</w:t>
      </w:r>
      <w:r w:rsidRPr="00EE1179">
        <w:rPr>
          <w:sz w:val="28"/>
          <w:szCs w:val="28"/>
        </w:rPr>
        <w:t>, устанавливающими критерии, сроки и последовательность административных процедур (действий) и (или) принятия решений, а также иные требования к порядку предоставления муниципальных услуг.</w:t>
      </w:r>
    </w:p>
    <w:p w:rsidR="00151F7C" w:rsidRPr="00EE1179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EE1179">
        <w:rPr>
          <w:sz w:val="28"/>
          <w:szCs w:val="28"/>
        </w:rPr>
        <w:t>6. При разработке административных регламентов предусматривается оптимизация (повышение качества) предоставления муниципальных услуг, в том числе:</w:t>
      </w:r>
    </w:p>
    <w:p w:rsidR="00151F7C" w:rsidRPr="00EE1179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EE1179">
        <w:rPr>
          <w:sz w:val="28"/>
          <w:szCs w:val="28"/>
        </w:rPr>
        <w:t>1) упорядочение административных процедур (действий);</w:t>
      </w:r>
    </w:p>
    <w:p w:rsidR="00151F7C" w:rsidRPr="00EE1179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EE1179">
        <w:rPr>
          <w:sz w:val="28"/>
          <w:szCs w:val="28"/>
        </w:rPr>
        <w:t>2) устранение избыточных административных процедур (действий);</w:t>
      </w:r>
    </w:p>
    <w:p w:rsidR="00151F7C" w:rsidRPr="00EE1179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EE1179">
        <w:rPr>
          <w:sz w:val="28"/>
          <w:szCs w:val="28"/>
        </w:rPr>
        <w:t xml:space="preserve">3) сокращение количества документов, представляемых заявителями для предоставления муниципальной услуги, применение новых форм документов, позволяющих устранить необходимость неоднократного предоставления идентичной информации, снижение количества взаимодействий заявителей с должностными лицами </w:t>
      </w:r>
      <w:r w:rsidR="00A04752" w:rsidRPr="00EE1179">
        <w:rPr>
          <w:sz w:val="28"/>
          <w:szCs w:val="28"/>
          <w:u w:val="single"/>
        </w:rPr>
        <w:t>местной администрации</w:t>
      </w:r>
      <w:r w:rsidR="00B53F5D" w:rsidRPr="00EE1179">
        <w:rPr>
          <w:sz w:val="28"/>
          <w:szCs w:val="28"/>
          <w:u w:val="single"/>
        </w:rPr>
        <w:t>,</w:t>
      </w:r>
      <w:r w:rsidRPr="00EE1179">
        <w:rPr>
          <w:sz w:val="28"/>
          <w:szCs w:val="28"/>
        </w:rPr>
        <w:t xml:space="preserve"> в том числе за счет выполнения отдельных административных процедур (действий) на базе многофункциональных центров предоставления государственных и муниципальных услуг (далее – МФЦ) и реализации принципа «одного окна», использование межведомственных согласований при предоставлении муниципальной услуги без участия заявителя, в том числе с использованием информационно-коммуникационных технологий;</w:t>
      </w:r>
    </w:p>
    <w:p w:rsidR="00151F7C" w:rsidRPr="00EE1179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EE1179">
        <w:rPr>
          <w:sz w:val="28"/>
          <w:szCs w:val="28"/>
        </w:rPr>
        <w:t xml:space="preserve">4) сокращение срока предоставления муниципальной услуги, а также срока выполнения отдельных административных процедур (действий) в рамках предоставления муниципальной услуги. </w:t>
      </w:r>
      <w:r w:rsidR="00B53F5D" w:rsidRPr="00EE1179">
        <w:rPr>
          <w:sz w:val="28"/>
          <w:szCs w:val="28"/>
        </w:rPr>
        <w:t>В</w:t>
      </w:r>
      <w:r w:rsidRPr="00EE1179">
        <w:rPr>
          <w:sz w:val="28"/>
          <w:szCs w:val="28"/>
        </w:rPr>
        <w:t xml:space="preserve"> административном регламенте </w:t>
      </w:r>
      <w:r w:rsidR="00B53F5D" w:rsidRPr="00EE1179">
        <w:rPr>
          <w:sz w:val="28"/>
          <w:szCs w:val="28"/>
        </w:rPr>
        <w:t xml:space="preserve">могут быть установлены </w:t>
      </w:r>
      <w:r w:rsidRPr="00EE1179">
        <w:rPr>
          <w:sz w:val="28"/>
          <w:szCs w:val="28"/>
        </w:rPr>
        <w:t xml:space="preserve">сокращенные сроки предоставления </w:t>
      </w:r>
      <w:r w:rsidRPr="00EE1179">
        <w:rPr>
          <w:sz w:val="28"/>
          <w:szCs w:val="28"/>
        </w:rPr>
        <w:lastRenderedPageBreak/>
        <w:t>муниципальной услуги, а также сроки выполнения административных процедур (действий) в рамках предоставления муниципальной услуги по отношению к соответствующим срокам, установленным законодательством Российской Федерации;</w:t>
      </w:r>
    </w:p>
    <w:p w:rsidR="00151F7C" w:rsidRPr="00EE1179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EE1179">
        <w:rPr>
          <w:sz w:val="28"/>
          <w:szCs w:val="28"/>
        </w:rPr>
        <w:t xml:space="preserve">5) ответственность должностных лиц </w:t>
      </w:r>
      <w:r w:rsidR="00A04752" w:rsidRPr="00EE1179">
        <w:rPr>
          <w:sz w:val="28"/>
          <w:szCs w:val="28"/>
          <w:u w:val="single"/>
        </w:rPr>
        <w:t>местной администрации</w:t>
      </w:r>
      <w:r w:rsidRPr="00EE1179">
        <w:rPr>
          <w:sz w:val="28"/>
          <w:szCs w:val="28"/>
        </w:rPr>
        <w:t xml:space="preserve"> работников МФЦ, работников организаций, предусмотренных частью 1</w:t>
      </w:r>
      <w:r w:rsidRPr="00EE1179">
        <w:rPr>
          <w:sz w:val="28"/>
          <w:szCs w:val="28"/>
          <w:vertAlign w:val="superscript"/>
        </w:rPr>
        <w:t>1</w:t>
      </w:r>
      <w:r w:rsidRPr="00EE1179">
        <w:rPr>
          <w:sz w:val="28"/>
          <w:szCs w:val="28"/>
        </w:rPr>
        <w:t xml:space="preserve"> статьи 16 Федерального закона № 210-ФЗ (в случае наличия возможности предоставления государственной услуги в МФЦ) за несоблюдение ими требований административных регламентов при выполнении административных процедур (действий);</w:t>
      </w:r>
    </w:p>
    <w:p w:rsidR="00151F7C" w:rsidRPr="00EE1179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EE1179">
        <w:rPr>
          <w:sz w:val="28"/>
          <w:szCs w:val="28"/>
        </w:rPr>
        <w:t>6) предоставление муниципальной услуги в электронной форме.</w:t>
      </w:r>
    </w:p>
    <w:p w:rsidR="00151F7C" w:rsidRPr="00EE1179" w:rsidRDefault="00151F7C" w:rsidP="00151F7C">
      <w:pPr>
        <w:ind w:firstLine="709"/>
      </w:pPr>
    </w:p>
    <w:p w:rsidR="00151F7C" w:rsidRPr="00EE1179" w:rsidRDefault="00151F7C" w:rsidP="00151F7C">
      <w:pPr>
        <w:keepNext/>
        <w:contextualSpacing/>
        <w:jc w:val="center"/>
        <w:outlineLvl w:val="1"/>
        <w:rPr>
          <w:sz w:val="28"/>
          <w:szCs w:val="28"/>
        </w:rPr>
      </w:pPr>
      <w:r w:rsidRPr="00EE1179">
        <w:rPr>
          <w:sz w:val="28"/>
          <w:szCs w:val="28"/>
        </w:rPr>
        <w:t>Глава 2. Требования к административным регламентам</w:t>
      </w:r>
      <w:r w:rsidRPr="00EE1179">
        <w:rPr>
          <w:sz w:val="28"/>
          <w:szCs w:val="28"/>
        </w:rPr>
        <w:br/>
        <w:t>предоставления муниципальных услуг</w:t>
      </w:r>
    </w:p>
    <w:p w:rsidR="00151F7C" w:rsidRPr="00EE1179" w:rsidRDefault="00151F7C" w:rsidP="00151F7C">
      <w:pPr>
        <w:keepNext/>
        <w:contextualSpacing/>
        <w:outlineLvl w:val="1"/>
        <w:rPr>
          <w:sz w:val="28"/>
          <w:szCs w:val="28"/>
        </w:rPr>
      </w:pPr>
    </w:p>
    <w:p w:rsidR="00151F7C" w:rsidRPr="00EE1179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EE1179">
        <w:rPr>
          <w:sz w:val="28"/>
          <w:szCs w:val="28"/>
        </w:rPr>
        <w:t>7. Наименование административного регламента определяется местной администрацией с учетом формулировки, соответствующей редакции положения нормативного правового акта, которым предусмотрена муниципальная услуга.</w:t>
      </w:r>
    </w:p>
    <w:p w:rsidR="00151F7C" w:rsidRPr="00EE1179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EE1179">
        <w:rPr>
          <w:sz w:val="28"/>
          <w:szCs w:val="28"/>
        </w:rPr>
        <w:t>8. В административный регламент включаются следующие разделы:</w:t>
      </w:r>
    </w:p>
    <w:p w:rsidR="00151F7C" w:rsidRPr="00EE1179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EE1179">
        <w:rPr>
          <w:sz w:val="28"/>
          <w:szCs w:val="28"/>
        </w:rPr>
        <w:t>1) общие положения;</w:t>
      </w:r>
    </w:p>
    <w:p w:rsidR="00151F7C" w:rsidRPr="00EE1179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EE1179">
        <w:rPr>
          <w:sz w:val="28"/>
          <w:szCs w:val="28"/>
        </w:rPr>
        <w:t>2) стандарт предоставления муниципальной услуги;</w:t>
      </w:r>
    </w:p>
    <w:p w:rsidR="00151F7C" w:rsidRPr="00EE1179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EE1179">
        <w:rPr>
          <w:sz w:val="28"/>
          <w:szCs w:val="28"/>
        </w:rPr>
        <w:t>3)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  <w:r w:rsidR="00C76D4B" w:rsidRPr="00EE1179">
        <w:rPr>
          <w:sz w:val="28"/>
          <w:szCs w:val="28"/>
        </w:rPr>
        <w:t xml:space="preserve">, </w:t>
      </w:r>
      <w:r w:rsidR="00C76D4B" w:rsidRPr="00EE1179">
        <w:rPr>
          <w:sz w:val="28"/>
          <w:szCs w:val="28"/>
          <w:u w:val="single"/>
        </w:rPr>
        <w:t>а также особенности выполнения административных процедур в МФЦ</w:t>
      </w:r>
      <w:r w:rsidRPr="00EE1179">
        <w:rPr>
          <w:sz w:val="28"/>
          <w:szCs w:val="28"/>
        </w:rPr>
        <w:t>;</w:t>
      </w:r>
    </w:p>
    <w:p w:rsidR="00151F7C" w:rsidRPr="00EE1179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EE1179">
        <w:rPr>
          <w:sz w:val="28"/>
          <w:szCs w:val="28"/>
        </w:rPr>
        <w:t>4) формы контроля за исполнением административного регламента;</w:t>
      </w:r>
    </w:p>
    <w:p w:rsidR="00151F7C" w:rsidRPr="00EE1179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EE1179">
        <w:rPr>
          <w:sz w:val="28"/>
          <w:szCs w:val="28"/>
        </w:rPr>
        <w:t>5) досудебный (внесудебный) порядок обжалования решений и действий (бездействия) местной администрации, работников МФЦ, работников организаций, предусмотренных частью 1</w:t>
      </w:r>
      <w:r w:rsidRPr="00EE1179">
        <w:rPr>
          <w:sz w:val="28"/>
          <w:szCs w:val="28"/>
          <w:vertAlign w:val="superscript"/>
        </w:rPr>
        <w:t>1</w:t>
      </w:r>
      <w:r w:rsidRPr="00EE1179">
        <w:rPr>
          <w:sz w:val="28"/>
          <w:szCs w:val="28"/>
        </w:rPr>
        <w:t xml:space="preserve"> статьи 16 Федерального закона № 210-ФЗ (в случае наличия возможности предоставления государственной услуги в МФЦ), а также их должностных лиц, </w:t>
      </w:r>
      <w:r w:rsidR="00C76D4B" w:rsidRPr="00EE1179">
        <w:rPr>
          <w:sz w:val="28"/>
          <w:szCs w:val="28"/>
          <w:u w:val="single"/>
        </w:rPr>
        <w:t>муниципальных служащих</w:t>
      </w:r>
      <w:r w:rsidR="00C76D4B" w:rsidRPr="00EE1179">
        <w:rPr>
          <w:sz w:val="28"/>
          <w:szCs w:val="28"/>
        </w:rPr>
        <w:t xml:space="preserve">, </w:t>
      </w:r>
      <w:r w:rsidRPr="00EE1179">
        <w:rPr>
          <w:sz w:val="28"/>
          <w:szCs w:val="28"/>
        </w:rPr>
        <w:t>работников.</w:t>
      </w:r>
    </w:p>
    <w:p w:rsidR="00151F7C" w:rsidRPr="00EE1179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EE1179">
        <w:rPr>
          <w:sz w:val="28"/>
          <w:szCs w:val="28"/>
        </w:rPr>
        <w:t>9. Раздел, касающийся общих положений, состоит из следующих глав:</w:t>
      </w:r>
    </w:p>
    <w:p w:rsidR="00151F7C" w:rsidRPr="00EE1179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EE1179">
        <w:rPr>
          <w:sz w:val="28"/>
          <w:szCs w:val="28"/>
        </w:rPr>
        <w:t>1) предмет регулирования административного регламента;</w:t>
      </w:r>
    </w:p>
    <w:p w:rsidR="00151F7C" w:rsidRPr="00EE1179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EE1179">
        <w:rPr>
          <w:sz w:val="28"/>
          <w:szCs w:val="28"/>
        </w:rPr>
        <w:t>2) круг заявителей;</w:t>
      </w:r>
    </w:p>
    <w:p w:rsidR="00151F7C" w:rsidRPr="00EE1179" w:rsidRDefault="00151F7C" w:rsidP="00C76D4B">
      <w:pPr>
        <w:ind w:firstLine="709"/>
        <w:contextualSpacing/>
        <w:jc w:val="both"/>
        <w:outlineLvl w:val="1"/>
        <w:rPr>
          <w:sz w:val="28"/>
          <w:szCs w:val="28"/>
        </w:rPr>
      </w:pPr>
      <w:r w:rsidRPr="00EE1179">
        <w:rPr>
          <w:sz w:val="28"/>
          <w:szCs w:val="28"/>
        </w:rPr>
        <w:t xml:space="preserve">3) </w:t>
      </w:r>
      <w:r w:rsidRPr="00EE1179">
        <w:rPr>
          <w:sz w:val="28"/>
          <w:szCs w:val="28"/>
          <w:u w:val="single"/>
        </w:rPr>
        <w:t>требования</w:t>
      </w:r>
      <w:r w:rsidR="00C76D4B" w:rsidRPr="00EE1179">
        <w:rPr>
          <w:sz w:val="28"/>
          <w:szCs w:val="28"/>
          <w:u w:val="single"/>
        </w:rPr>
        <w:t xml:space="preserve">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местной администрацией, а также результата, за предоставлением которого обратился заявитель</w:t>
      </w:r>
      <w:r w:rsidRPr="00EE1179">
        <w:rPr>
          <w:sz w:val="28"/>
          <w:szCs w:val="28"/>
        </w:rPr>
        <w:t>.</w:t>
      </w:r>
    </w:p>
    <w:p w:rsidR="00151F7C" w:rsidRPr="00EE1179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EE1179">
        <w:rPr>
          <w:sz w:val="28"/>
          <w:szCs w:val="28"/>
        </w:rPr>
        <w:t>1</w:t>
      </w:r>
      <w:r w:rsidR="00436527" w:rsidRPr="00EE1179">
        <w:rPr>
          <w:sz w:val="28"/>
          <w:szCs w:val="28"/>
        </w:rPr>
        <w:t>0</w:t>
      </w:r>
      <w:r w:rsidRPr="00EE1179">
        <w:rPr>
          <w:sz w:val="28"/>
          <w:szCs w:val="28"/>
        </w:rPr>
        <w:t xml:space="preserve">. В главе, предусмотренной подпунктом 2 пункта 9 настоящего Порядка, указывается информация о том, что в случае обращения заявителя с комплексным запросом в МФЦ для обеспечения получения заявителем муниципальных услуг, указанных в комплексном запросе, действует в </w:t>
      </w:r>
      <w:r w:rsidRPr="00EE1179">
        <w:rPr>
          <w:sz w:val="28"/>
          <w:szCs w:val="28"/>
        </w:rPr>
        <w:lastRenderedPageBreak/>
        <w:t xml:space="preserve">интересах заявителя без доверенности и направляет в </w:t>
      </w:r>
      <w:r w:rsidR="00A04752" w:rsidRPr="00EE1179">
        <w:rPr>
          <w:sz w:val="28"/>
          <w:szCs w:val="28"/>
          <w:u w:val="single"/>
        </w:rPr>
        <w:t>местную администрацию</w:t>
      </w:r>
      <w:r w:rsidRPr="00EE1179">
        <w:rPr>
          <w:sz w:val="28"/>
          <w:szCs w:val="28"/>
        </w:rPr>
        <w:t xml:space="preserve"> и (или) органы, предоставляющие государственные услуги, заявления, подписанные уполномоченным работником МФЦ и скрепленные печатью МФЦ, а также сведения, документы и (или) информацию, необходимые для предоставления указанных в комплексном запросе муниципальных услуг, с приложением заверенной МФЦ копии комплексного запроса, без составления и подписания таких заявлений заявителем.</w:t>
      </w:r>
    </w:p>
    <w:p w:rsidR="00151F7C" w:rsidRPr="00EE1179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EE1179">
        <w:rPr>
          <w:sz w:val="28"/>
          <w:szCs w:val="28"/>
        </w:rPr>
        <w:t xml:space="preserve">Информация, предусмотренная настоящим пунктом, указывается в административном регламенте в случае, если соответствующая муниципальная услуга </w:t>
      </w:r>
      <w:r w:rsidR="00DA6C76" w:rsidRPr="00EE1179">
        <w:rPr>
          <w:sz w:val="28"/>
          <w:szCs w:val="28"/>
          <w:u w:val="single"/>
        </w:rPr>
        <w:t>не</w:t>
      </w:r>
      <w:r w:rsidR="00DA6C76" w:rsidRPr="00EE1179">
        <w:rPr>
          <w:sz w:val="28"/>
          <w:szCs w:val="28"/>
        </w:rPr>
        <w:t xml:space="preserve"> </w:t>
      </w:r>
      <w:r w:rsidRPr="00EE1179">
        <w:rPr>
          <w:sz w:val="28"/>
          <w:szCs w:val="28"/>
        </w:rPr>
        <w:t>включена в перечень, предусмотренный пунктом 2 части 13 статьи 15</w:t>
      </w:r>
      <w:r w:rsidRPr="00EE1179">
        <w:rPr>
          <w:sz w:val="28"/>
          <w:szCs w:val="28"/>
          <w:vertAlign w:val="superscript"/>
        </w:rPr>
        <w:t>1</w:t>
      </w:r>
      <w:r w:rsidRPr="00EE1179">
        <w:rPr>
          <w:sz w:val="28"/>
          <w:szCs w:val="28"/>
        </w:rPr>
        <w:t xml:space="preserve"> Федерального закона № 210-ФЗ.</w:t>
      </w:r>
    </w:p>
    <w:p w:rsidR="00151F7C" w:rsidRPr="00EE1179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EE1179">
        <w:rPr>
          <w:sz w:val="28"/>
          <w:szCs w:val="28"/>
        </w:rPr>
        <w:t>1</w:t>
      </w:r>
      <w:r w:rsidR="00436527" w:rsidRPr="00EE1179">
        <w:rPr>
          <w:sz w:val="28"/>
          <w:szCs w:val="28"/>
        </w:rPr>
        <w:t>1</w:t>
      </w:r>
      <w:r w:rsidRPr="00EE1179">
        <w:rPr>
          <w:sz w:val="28"/>
          <w:szCs w:val="28"/>
        </w:rPr>
        <w:t>. Стандарт предоставления муниципальной услуги должен содержать следующие подразделы:</w:t>
      </w:r>
    </w:p>
    <w:p w:rsidR="00151F7C" w:rsidRPr="00EE1179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EE1179">
        <w:rPr>
          <w:sz w:val="28"/>
          <w:szCs w:val="28"/>
        </w:rPr>
        <w:t>1) наименование муниципальной услуги;</w:t>
      </w:r>
    </w:p>
    <w:p w:rsidR="00151F7C" w:rsidRPr="00EE1179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EE1179">
        <w:rPr>
          <w:sz w:val="28"/>
          <w:szCs w:val="28"/>
        </w:rPr>
        <w:t xml:space="preserve">2) наименование </w:t>
      </w:r>
      <w:r w:rsidR="00436527" w:rsidRPr="00EE1179">
        <w:rPr>
          <w:sz w:val="28"/>
          <w:szCs w:val="28"/>
        </w:rPr>
        <w:t>органа, предоставляющего муниципальную услугу</w:t>
      </w:r>
      <w:r w:rsidRPr="00EE1179">
        <w:rPr>
          <w:sz w:val="28"/>
          <w:szCs w:val="28"/>
        </w:rPr>
        <w:t>. Если в предоставлении муниципальной услуги участвуют также федеральные органы исполнительной власти и (или) их территориальные органы, органы исполнительной власти Иркутской области, иные органы местного самоуправления, а также организации, то указываются все органы и организации, обращение в которые необходимо для предоставления муниципальной услуги;</w:t>
      </w:r>
    </w:p>
    <w:p w:rsidR="00151F7C" w:rsidRPr="00EE1179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EE1179">
        <w:rPr>
          <w:sz w:val="28"/>
          <w:szCs w:val="28"/>
        </w:rPr>
        <w:t>3) результат предоставления муниципальной услуги;</w:t>
      </w:r>
    </w:p>
    <w:p w:rsidR="00151F7C" w:rsidRPr="00EE1179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EE1179">
        <w:rPr>
          <w:sz w:val="28"/>
          <w:szCs w:val="28"/>
        </w:rPr>
        <w:t>4) срок пред</w:t>
      </w:r>
      <w:r w:rsidR="00C76D4B" w:rsidRPr="00EE1179">
        <w:rPr>
          <w:sz w:val="28"/>
          <w:szCs w:val="28"/>
        </w:rPr>
        <w:t>оставления муниципальной услуги</w:t>
      </w:r>
      <w:r w:rsidRPr="00EE1179">
        <w:rPr>
          <w:sz w:val="28"/>
          <w:szCs w:val="28"/>
        </w:rPr>
        <w:t>;</w:t>
      </w:r>
    </w:p>
    <w:p w:rsidR="00151F7C" w:rsidRPr="00EE1179" w:rsidRDefault="00151F7C" w:rsidP="00151F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1179">
        <w:rPr>
          <w:sz w:val="28"/>
          <w:szCs w:val="28"/>
        </w:rPr>
        <w:t xml:space="preserve">5) </w:t>
      </w:r>
      <w:r w:rsidR="00C76D4B" w:rsidRPr="00EE1179">
        <w:rPr>
          <w:sz w:val="28"/>
          <w:szCs w:val="28"/>
        </w:rPr>
        <w:t>правовые основания для</w:t>
      </w:r>
      <w:r w:rsidRPr="00EE1179">
        <w:rPr>
          <w:sz w:val="28"/>
          <w:szCs w:val="28"/>
        </w:rPr>
        <w:t xml:space="preserve"> предоставлени</w:t>
      </w:r>
      <w:r w:rsidR="00C76D4B" w:rsidRPr="00EE1179">
        <w:rPr>
          <w:sz w:val="28"/>
          <w:szCs w:val="28"/>
        </w:rPr>
        <w:t>я</w:t>
      </w:r>
      <w:r w:rsidR="00070F6A" w:rsidRPr="00EE1179">
        <w:rPr>
          <w:sz w:val="28"/>
          <w:szCs w:val="28"/>
        </w:rPr>
        <w:t xml:space="preserve"> муниципальной услуги;</w:t>
      </w:r>
    </w:p>
    <w:p w:rsidR="004969C1" w:rsidRPr="00EE1179" w:rsidRDefault="00151F7C" w:rsidP="00436527">
      <w:pPr>
        <w:ind w:firstLine="709"/>
        <w:contextualSpacing/>
        <w:jc w:val="both"/>
        <w:outlineLvl w:val="1"/>
        <w:rPr>
          <w:sz w:val="28"/>
          <w:szCs w:val="28"/>
        </w:rPr>
      </w:pPr>
      <w:r w:rsidRPr="00EE1179">
        <w:rPr>
          <w:sz w:val="28"/>
          <w:szCs w:val="28"/>
        </w:rPr>
        <w:t>6) исчерпывающий перечень документов, необходимых в соответствии с нормативными правовыми актами для предоставления муниципальной услуги</w:t>
      </w:r>
      <w:r w:rsidR="00070F6A" w:rsidRPr="00EE1179">
        <w:rPr>
          <w:sz w:val="28"/>
          <w:szCs w:val="28"/>
        </w:rPr>
        <w:t>;</w:t>
      </w:r>
    </w:p>
    <w:p w:rsidR="00151F7C" w:rsidRPr="00EE1179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EE1179">
        <w:rPr>
          <w:sz w:val="28"/>
          <w:szCs w:val="28"/>
        </w:rPr>
        <w:t>9) исчерпывающий перечень оснований для отказа в приеме документов, необходимых для предоставления муниципальной услуги;</w:t>
      </w:r>
    </w:p>
    <w:p w:rsidR="00151F7C" w:rsidRPr="00EE1179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EE1179">
        <w:rPr>
          <w:sz w:val="28"/>
          <w:szCs w:val="28"/>
        </w:rPr>
        <w:t>10) исчерпывающий перечень оснований для приостановления или отказа в предоставлении муниципальной услуги. В случае отсутствия таких оснований следует прямо указать на это в тексте административного регламента;</w:t>
      </w:r>
    </w:p>
    <w:p w:rsidR="00151F7C" w:rsidRPr="00EE1179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EE1179">
        <w:rPr>
          <w:sz w:val="28"/>
          <w:szCs w:val="28"/>
        </w:rPr>
        <w:t xml:space="preserve">12) </w:t>
      </w:r>
      <w:r w:rsidR="00D54A46" w:rsidRPr="00EE1179">
        <w:rPr>
          <w:sz w:val="28"/>
          <w:szCs w:val="28"/>
          <w:u w:val="single"/>
        </w:rPr>
        <w:t>размер платы, взимаемой с заявителя при предоставлении муниципальной услуги, и способы ее взимания</w:t>
      </w:r>
      <w:r w:rsidRPr="00EE1179">
        <w:rPr>
          <w:sz w:val="28"/>
          <w:szCs w:val="28"/>
        </w:rPr>
        <w:t>;</w:t>
      </w:r>
    </w:p>
    <w:p w:rsidR="00151F7C" w:rsidRPr="00EE1179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EE1179">
        <w:rPr>
          <w:sz w:val="28"/>
          <w:szCs w:val="28"/>
        </w:rPr>
        <w:t xml:space="preserve">14) максимальный срок ожидания в очереди при подаче запроса о предоставлении </w:t>
      </w:r>
      <w:r w:rsidRPr="00EE1179">
        <w:rPr>
          <w:sz w:val="28"/>
          <w:szCs w:val="28"/>
          <w:u w:val="single"/>
        </w:rPr>
        <w:t xml:space="preserve">муниципальной услуги и при получении результата предоставления </w:t>
      </w:r>
      <w:r w:rsidR="00D54A46" w:rsidRPr="00EE1179">
        <w:rPr>
          <w:sz w:val="28"/>
          <w:szCs w:val="28"/>
          <w:u w:val="single"/>
        </w:rPr>
        <w:t>муниципальной</w:t>
      </w:r>
      <w:r w:rsidRPr="00EE1179">
        <w:rPr>
          <w:sz w:val="28"/>
          <w:szCs w:val="28"/>
          <w:u w:val="single"/>
        </w:rPr>
        <w:t xml:space="preserve"> услуг</w:t>
      </w:r>
      <w:r w:rsidR="00D54A46" w:rsidRPr="00EE1179">
        <w:rPr>
          <w:sz w:val="28"/>
          <w:szCs w:val="28"/>
          <w:u w:val="single"/>
        </w:rPr>
        <w:t>и</w:t>
      </w:r>
      <w:r w:rsidRPr="00EE1179">
        <w:rPr>
          <w:sz w:val="28"/>
          <w:szCs w:val="28"/>
        </w:rPr>
        <w:t>;</w:t>
      </w:r>
    </w:p>
    <w:p w:rsidR="00151F7C" w:rsidRPr="00EE1179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EE1179">
        <w:rPr>
          <w:sz w:val="28"/>
          <w:szCs w:val="28"/>
        </w:rPr>
        <w:t xml:space="preserve">15) </w:t>
      </w:r>
      <w:r w:rsidRPr="00EE1179">
        <w:rPr>
          <w:sz w:val="28"/>
          <w:szCs w:val="28"/>
          <w:u w:val="single"/>
        </w:rPr>
        <w:t>срок регистрации запроса заявителя о предоставлении муниципальной услуги</w:t>
      </w:r>
      <w:r w:rsidRPr="00EE1179">
        <w:rPr>
          <w:sz w:val="28"/>
          <w:szCs w:val="28"/>
        </w:rPr>
        <w:t>;</w:t>
      </w:r>
    </w:p>
    <w:p w:rsidR="00151F7C" w:rsidRPr="00EE1179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EE1179">
        <w:rPr>
          <w:sz w:val="28"/>
          <w:szCs w:val="28"/>
        </w:rPr>
        <w:t>16) требования к помещениям, в которых предо</w:t>
      </w:r>
      <w:r w:rsidR="008A5BEE" w:rsidRPr="00EE1179">
        <w:rPr>
          <w:sz w:val="28"/>
          <w:szCs w:val="28"/>
        </w:rPr>
        <w:t>ставляется муниципальная услуга</w:t>
      </w:r>
      <w:r w:rsidRPr="00EE1179">
        <w:rPr>
          <w:sz w:val="28"/>
          <w:szCs w:val="28"/>
        </w:rPr>
        <w:t>;</w:t>
      </w:r>
    </w:p>
    <w:p w:rsidR="00151F7C" w:rsidRPr="00EE1179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EE1179">
        <w:rPr>
          <w:sz w:val="28"/>
          <w:szCs w:val="28"/>
        </w:rPr>
        <w:t>17) показатели доступности и качества муниципальной услуги;</w:t>
      </w:r>
    </w:p>
    <w:p w:rsidR="00151F7C" w:rsidRPr="00EE1179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EE1179">
        <w:rPr>
          <w:sz w:val="28"/>
          <w:szCs w:val="28"/>
        </w:rPr>
        <w:lastRenderedPageBreak/>
        <w:t>18) иные требования</w:t>
      </w:r>
      <w:r w:rsidR="00D54A46" w:rsidRPr="00EE1179">
        <w:rPr>
          <w:sz w:val="28"/>
          <w:szCs w:val="28"/>
        </w:rPr>
        <w:t xml:space="preserve"> к предоставлению муниципальной услуги</w:t>
      </w:r>
      <w:r w:rsidRPr="00EE1179">
        <w:rPr>
          <w:sz w:val="28"/>
          <w:szCs w:val="28"/>
        </w:rPr>
        <w:t xml:space="preserve">, в том числе учитывающие особенности предоставления муниципальной услуги </w:t>
      </w:r>
      <w:r w:rsidR="00D54A46" w:rsidRPr="00EE1179">
        <w:rPr>
          <w:sz w:val="28"/>
          <w:szCs w:val="28"/>
          <w:u w:val="single"/>
        </w:rPr>
        <w:t xml:space="preserve">в МФЦ </w:t>
      </w:r>
      <w:r w:rsidRPr="00EE1179">
        <w:rPr>
          <w:sz w:val="28"/>
          <w:szCs w:val="28"/>
          <w:u w:val="single"/>
        </w:rPr>
        <w:t>и</w:t>
      </w:r>
      <w:r w:rsidRPr="00EE1179">
        <w:rPr>
          <w:sz w:val="28"/>
          <w:szCs w:val="28"/>
        </w:rPr>
        <w:t xml:space="preserve"> особенности предоставления муниципальной услуги в электронной фор</w:t>
      </w:r>
      <w:r w:rsidR="00D54A46" w:rsidRPr="00EE1179">
        <w:rPr>
          <w:sz w:val="28"/>
          <w:szCs w:val="28"/>
        </w:rPr>
        <w:t>ме</w:t>
      </w:r>
      <w:r w:rsidRPr="00EE1179">
        <w:rPr>
          <w:sz w:val="28"/>
          <w:szCs w:val="28"/>
        </w:rPr>
        <w:t>.</w:t>
      </w:r>
    </w:p>
    <w:p w:rsidR="00436527" w:rsidRPr="00EE1179" w:rsidRDefault="00436527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</w:rPr>
        <w:t xml:space="preserve">12. </w:t>
      </w:r>
      <w:r w:rsidRPr="00EE1179">
        <w:rPr>
          <w:sz w:val="28"/>
          <w:szCs w:val="28"/>
          <w:u w:val="single"/>
        </w:rPr>
        <w:t>Подраздел «Наименование органа, предоставляющего муниципальную услугу» должен включать следующие положения:</w:t>
      </w:r>
    </w:p>
    <w:p w:rsidR="00436527" w:rsidRPr="00EE1179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>1</w:t>
      </w:r>
      <w:r w:rsidR="00436527" w:rsidRPr="00EE1179">
        <w:rPr>
          <w:sz w:val="28"/>
          <w:szCs w:val="28"/>
          <w:u w:val="single"/>
        </w:rPr>
        <w:t>) полное наименование органа, предоставляющего муниципальную услугу;</w:t>
      </w:r>
    </w:p>
    <w:p w:rsidR="00436527" w:rsidRPr="00EE1179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EE1179">
        <w:rPr>
          <w:sz w:val="28"/>
          <w:szCs w:val="28"/>
          <w:u w:val="single"/>
        </w:rPr>
        <w:t>2</w:t>
      </w:r>
      <w:r w:rsidR="00436527" w:rsidRPr="00EE1179">
        <w:rPr>
          <w:sz w:val="28"/>
          <w:szCs w:val="28"/>
          <w:u w:val="single"/>
        </w:rPr>
        <w:t>) возможность (невозможность) принятия МФЦ решения об отказе в приеме запроса и документов и (или) информации, необходимых для предоставления муниципальной услуги (в случае, если запрос о предоставлении муниципальной услуги может быть подан в МФЦ.</w:t>
      </w:r>
    </w:p>
    <w:p w:rsidR="00436527" w:rsidRPr="00EE1179" w:rsidRDefault="00436527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>13. Подраздел «Результат предоставления муниципальной услуги» должен включать следующие положения:</w:t>
      </w:r>
    </w:p>
    <w:p w:rsidR="00436527" w:rsidRPr="00EE1179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>1</w:t>
      </w:r>
      <w:r w:rsidR="00436527" w:rsidRPr="00EE1179">
        <w:rPr>
          <w:sz w:val="28"/>
          <w:szCs w:val="28"/>
          <w:u w:val="single"/>
        </w:rPr>
        <w:t>) наименование результата (результатов) предоставления муниципальной услуги;</w:t>
      </w:r>
    </w:p>
    <w:p w:rsidR="00436527" w:rsidRPr="00EE1179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>2</w:t>
      </w:r>
      <w:r w:rsidR="00436527" w:rsidRPr="00EE1179">
        <w:rPr>
          <w:sz w:val="28"/>
          <w:szCs w:val="28"/>
          <w:u w:val="single"/>
        </w:rPr>
        <w:t>) наименование и состав реквизитов документа, содержащего решение о предоставлении муниципальной услуги, на основании которого заявителю предоставляется результат муниципальной услуги;</w:t>
      </w:r>
    </w:p>
    <w:p w:rsidR="00436527" w:rsidRPr="00EE1179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>3</w:t>
      </w:r>
      <w:r w:rsidR="00855A8D" w:rsidRPr="00EE1179">
        <w:rPr>
          <w:sz w:val="28"/>
          <w:szCs w:val="28"/>
          <w:u w:val="single"/>
        </w:rPr>
        <w:t>) наименование документа (информационного ресурса), в котором фиксируется факт получения заявителем результата предоставления муниципальной услуги (журнал, реестр и т.п.);</w:t>
      </w:r>
    </w:p>
    <w:p w:rsidR="00855A8D" w:rsidRPr="00EE1179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>4</w:t>
      </w:r>
      <w:r w:rsidR="00855A8D" w:rsidRPr="00EE1179">
        <w:rPr>
          <w:sz w:val="28"/>
          <w:szCs w:val="28"/>
          <w:u w:val="single"/>
        </w:rPr>
        <w:t>) способ получения результата предоставления муниципальной услуги.</w:t>
      </w:r>
    </w:p>
    <w:p w:rsidR="00855A8D" w:rsidRPr="00EE1179" w:rsidRDefault="00855A8D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EE1179">
        <w:rPr>
          <w:sz w:val="28"/>
          <w:szCs w:val="28"/>
          <w:u w:val="single"/>
        </w:rPr>
        <w:t>14. Положения, указанные в пункте 13 настоящего Порядка, приводятся для каждого варианта предоставления муниципальной услуги в содержащих описание таких вариантов подразделах административного регламента.</w:t>
      </w:r>
    </w:p>
    <w:p w:rsidR="00855A8D" w:rsidRPr="00EE1179" w:rsidRDefault="00855A8D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 xml:space="preserve">15. </w:t>
      </w:r>
      <w:r w:rsidR="004118EE" w:rsidRPr="00EE1179">
        <w:rPr>
          <w:sz w:val="28"/>
          <w:szCs w:val="28"/>
          <w:u w:val="single"/>
        </w:rPr>
        <w:t>Подраздел «Срок предоставления муниципальной услуги» должен включать сведения о максимальном сроке предоставления муниципальной услуги, который исчисляется со дня регистрации запроса и документов и (или) информации, необходимых для предоставления муниципальной услуги:</w:t>
      </w:r>
    </w:p>
    <w:p w:rsidR="00436527" w:rsidRPr="00EE1179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>1</w:t>
      </w:r>
      <w:r w:rsidR="004118EE" w:rsidRPr="00EE1179">
        <w:rPr>
          <w:sz w:val="28"/>
          <w:szCs w:val="28"/>
          <w:u w:val="single"/>
        </w:rPr>
        <w:t xml:space="preserve">) в </w:t>
      </w:r>
      <w:r w:rsidRPr="00EE1179">
        <w:rPr>
          <w:sz w:val="28"/>
          <w:szCs w:val="28"/>
          <w:u w:val="single"/>
        </w:rPr>
        <w:t>местной администрации</w:t>
      </w:r>
      <w:r w:rsidR="004118EE" w:rsidRPr="00EE1179">
        <w:rPr>
          <w:sz w:val="28"/>
          <w:szCs w:val="28"/>
          <w:u w:val="single"/>
        </w:rPr>
        <w:t>, в том числе в случае, если запрос и документы и (или) информация, необходимые для предоставления муниципальной услуги, поданы заявителем посредством почтового отправления в орган, предоставляющий муниципальную услугу;</w:t>
      </w:r>
    </w:p>
    <w:p w:rsidR="004118EE" w:rsidRPr="00EE1179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>2</w:t>
      </w:r>
      <w:r w:rsidR="004118EE" w:rsidRPr="00EE1179">
        <w:rPr>
          <w:sz w:val="28"/>
          <w:szCs w:val="28"/>
          <w:u w:val="single"/>
        </w:rPr>
        <w:t xml:space="preserve">) в </w:t>
      </w:r>
      <w:r w:rsidR="002B17E7" w:rsidRPr="00EE1179">
        <w:rPr>
          <w:sz w:val="28"/>
          <w:szCs w:val="28"/>
          <w:u w:val="single"/>
        </w:rPr>
        <w:t>федеральной государственной информационной системе «Единый портал государственных и муниципальных услуг» в сети «Интернет» по адресу http://gosuslugi.ru</w:t>
      </w:r>
      <w:r w:rsidR="002B17E7" w:rsidRPr="00EE1179">
        <w:rPr>
          <w:kern w:val="2"/>
          <w:sz w:val="28"/>
          <w:szCs w:val="28"/>
          <w:u w:val="single"/>
        </w:rPr>
        <w:t xml:space="preserve"> (далее – Единый портал)</w:t>
      </w:r>
      <w:r w:rsidR="004118EE" w:rsidRPr="00EE1179">
        <w:rPr>
          <w:sz w:val="28"/>
          <w:szCs w:val="28"/>
          <w:u w:val="single"/>
        </w:rPr>
        <w:t>, на официальном сайте органа, предоставляющего муниципальную услугу;</w:t>
      </w:r>
    </w:p>
    <w:p w:rsidR="004118EE" w:rsidRPr="00EE1179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>3</w:t>
      </w:r>
      <w:r w:rsidR="004118EE" w:rsidRPr="00EE1179">
        <w:rPr>
          <w:sz w:val="28"/>
          <w:szCs w:val="28"/>
          <w:u w:val="single"/>
        </w:rPr>
        <w:t>) в МФЦ в случае, если запрос и документы и (или) информация, необходимые для предоставления муниципальной услуги</w:t>
      </w:r>
      <w:r w:rsidR="002B17E7" w:rsidRPr="00EE1179">
        <w:rPr>
          <w:sz w:val="28"/>
          <w:szCs w:val="28"/>
          <w:u w:val="single"/>
        </w:rPr>
        <w:t>, поданы заявителем в МФЦ.</w:t>
      </w:r>
    </w:p>
    <w:p w:rsidR="002B17E7" w:rsidRPr="00EE1179" w:rsidRDefault="002B17E7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lastRenderedPageBreak/>
        <w:t>Максимальный срок предоставления муниципальной услуги для каждого варианта предоставления услуги приводится в содержащих описания таких вариантов подразделах административного регламента.</w:t>
      </w:r>
    </w:p>
    <w:p w:rsidR="002B17E7" w:rsidRPr="00EE1179" w:rsidRDefault="002B17E7" w:rsidP="002B17E7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 xml:space="preserve">16. Подраздел «Правовые основания для предоставления муниципальной услуги должен включать сведения о размещении на официальном сайте органа, предоставляющего муниципальную услугу, а также на Едином портале перечня нормативных правовых актов, регулирующих предоставление муниципальной услуги, информации о порядке досудебного (внесудебного) обжалования решений и действий (бездействия) </w:t>
      </w:r>
      <w:r w:rsidR="00A04752" w:rsidRPr="00EE1179">
        <w:rPr>
          <w:sz w:val="28"/>
          <w:szCs w:val="28"/>
          <w:u w:val="single"/>
        </w:rPr>
        <w:t>местной администрации</w:t>
      </w:r>
      <w:r w:rsidRPr="00EE1179">
        <w:rPr>
          <w:sz w:val="28"/>
          <w:szCs w:val="28"/>
          <w:u w:val="single"/>
        </w:rPr>
        <w:t>, а также его должностных лиц, муниципальных служащих, работников.</w:t>
      </w:r>
    </w:p>
    <w:p w:rsidR="002B17E7" w:rsidRPr="00EE1179" w:rsidRDefault="002B17E7" w:rsidP="002B17E7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>17. Подраздел «Исчерпывающий перечень документов, необходимых для предоставления муниципальной услуги» должен включать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а также следующие положения:</w:t>
      </w:r>
    </w:p>
    <w:p w:rsidR="00436527" w:rsidRPr="00EE1179" w:rsidRDefault="0015697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>17.1. Состав и способы подачи запроса о предоставлении муниципальной услуги, который должен содержать:</w:t>
      </w:r>
    </w:p>
    <w:p w:rsidR="00156972" w:rsidRPr="00EE1179" w:rsidRDefault="0015697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>- полное наименование органа, предоставляющего муниципальную услугу;</w:t>
      </w:r>
    </w:p>
    <w:p w:rsidR="00156972" w:rsidRPr="00EE1179" w:rsidRDefault="0015697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>- сведения, позволяющие идентифицировать заявителя, содержащиеся в документах, предусмотренных законодательством Российской Федерации;</w:t>
      </w:r>
    </w:p>
    <w:p w:rsidR="00156972" w:rsidRPr="00EE1179" w:rsidRDefault="0015697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>- сведения, позволяющие идентифицировать представителя</w:t>
      </w:r>
      <w:r w:rsidR="00AF2C72" w:rsidRPr="00EE1179">
        <w:rPr>
          <w:sz w:val="28"/>
          <w:szCs w:val="28"/>
          <w:u w:val="single"/>
        </w:rPr>
        <w:t xml:space="preserve"> заявителя</w:t>
      </w:r>
      <w:r w:rsidRPr="00EE1179">
        <w:rPr>
          <w:sz w:val="28"/>
          <w:szCs w:val="28"/>
          <w:u w:val="single"/>
        </w:rPr>
        <w:t>, содержащиеся в документах, предусмотренных законодательством Российской Федерации;</w:t>
      </w:r>
    </w:p>
    <w:p w:rsidR="00156972" w:rsidRPr="00EE1179" w:rsidRDefault="0015697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>- дополнительные сведения, необходимые для предоставления муниципальной услуги.</w:t>
      </w:r>
    </w:p>
    <w:p w:rsidR="00156972" w:rsidRPr="00EE1179" w:rsidRDefault="0015697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>17.2. Перечень прилагаемых к запрос</w:t>
      </w:r>
      <w:r w:rsidR="00A04752" w:rsidRPr="00EE1179">
        <w:rPr>
          <w:sz w:val="28"/>
          <w:szCs w:val="28"/>
          <w:u w:val="single"/>
        </w:rPr>
        <w:t>у документов и (или) информации:</w:t>
      </w:r>
    </w:p>
    <w:p w:rsidR="00156972" w:rsidRPr="00EE1179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>-</w:t>
      </w:r>
      <w:r w:rsidR="00156972" w:rsidRPr="00EE1179">
        <w:rPr>
          <w:sz w:val="28"/>
          <w:szCs w:val="28"/>
          <w:u w:val="single"/>
        </w:rPr>
        <w:t xml:space="preserve"> </w:t>
      </w:r>
      <w:r w:rsidRPr="00EE1179">
        <w:rPr>
          <w:sz w:val="28"/>
          <w:szCs w:val="28"/>
          <w:u w:val="single"/>
        </w:rPr>
        <w:t>н</w:t>
      </w:r>
      <w:r w:rsidR="00156972" w:rsidRPr="00EE1179">
        <w:rPr>
          <w:sz w:val="28"/>
          <w:szCs w:val="28"/>
          <w:u w:val="single"/>
        </w:rPr>
        <w:t>аименование документов (категорий документов), необходимых для предоставления муниципальной услуги в соответствии с нормативными правовыми актами и обязательных для представления заявителями, а также требования к представлению указанных документов (категорий документов);</w:t>
      </w:r>
    </w:p>
    <w:p w:rsidR="00156972" w:rsidRPr="00EE1179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>-</w:t>
      </w:r>
      <w:r w:rsidR="00156972" w:rsidRPr="00EE1179">
        <w:rPr>
          <w:sz w:val="28"/>
          <w:szCs w:val="28"/>
          <w:u w:val="single"/>
        </w:rPr>
        <w:t xml:space="preserve"> </w:t>
      </w:r>
      <w:r w:rsidRPr="00EE1179">
        <w:rPr>
          <w:sz w:val="28"/>
          <w:szCs w:val="28"/>
          <w:u w:val="single"/>
        </w:rPr>
        <w:t>н</w:t>
      </w:r>
      <w:r w:rsidR="00156972" w:rsidRPr="00EE1179">
        <w:rPr>
          <w:sz w:val="28"/>
          <w:szCs w:val="28"/>
          <w:u w:val="single"/>
        </w:rPr>
        <w:t>аименование документов (категорий документов), необходимых для предоставления муниципальной услуги в соответствии с нормативными правовыми актами и представляемых заявителями по собственной инициативе, а также требования к представлению указанных документов (категорий документов).</w:t>
      </w:r>
    </w:p>
    <w:p w:rsidR="00156972" w:rsidRPr="00EE1179" w:rsidRDefault="0015697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lastRenderedPageBreak/>
        <w:t>18. Формы запроса и иных документов, подаваемых заявителем в связи с предоставлением муниципальной услуги, приводятся в качестве приложений к административному регламенту, за исключением случаев, когда</w:t>
      </w:r>
      <w:r w:rsidR="00A63921" w:rsidRPr="00EE1179">
        <w:rPr>
          <w:sz w:val="28"/>
          <w:szCs w:val="28"/>
          <w:u w:val="single"/>
        </w:rPr>
        <w:t xml:space="preserve"> формы указанных документов установлены актами Президента Российской Федерации или Правительства Российской Федерации.</w:t>
      </w:r>
    </w:p>
    <w:p w:rsidR="00A63921" w:rsidRPr="00EE1179" w:rsidRDefault="00A63921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>19. Исчерпывающий перечень документов, указанных в подпункт</w:t>
      </w:r>
      <w:r w:rsidR="00A04752" w:rsidRPr="00EE1179">
        <w:rPr>
          <w:sz w:val="28"/>
          <w:szCs w:val="28"/>
          <w:u w:val="single"/>
        </w:rPr>
        <w:t>е</w:t>
      </w:r>
      <w:r w:rsidRPr="00EE1179">
        <w:rPr>
          <w:sz w:val="28"/>
          <w:szCs w:val="28"/>
          <w:u w:val="single"/>
        </w:rPr>
        <w:t xml:space="preserve"> </w:t>
      </w:r>
      <w:r w:rsidR="00A04752" w:rsidRPr="00EE1179">
        <w:rPr>
          <w:sz w:val="28"/>
          <w:szCs w:val="28"/>
          <w:u w:val="single"/>
        </w:rPr>
        <w:t xml:space="preserve">17.2 </w:t>
      </w:r>
      <w:r w:rsidRPr="00EE1179">
        <w:rPr>
          <w:sz w:val="28"/>
          <w:szCs w:val="28"/>
          <w:u w:val="single"/>
        </w:rPr>
        <w:t>настоящего Порядка, приводится для каждого варианта предоставления муниципальной услуги в содержащих описания таких вариантов подразделах административного регламента.</w:t>
      </w:r>
    </w:p>
    <w:p w:rsidR="00A63921" w:rsidRPr="00EE1179" w:rsidRDefault="00A63921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 xml:space="preserve">20. </w:t>
      </w:r>
      <w:r w:rsidR="00B155B5" w:rsidRPr="00EE1179">
        <w:rPr>
          <w:sz w:val="28"/>
          <w:szCs w:val="28"/>
          <w:u w:val="single"/>
        </w:rPr>
        <w:t>Подраздел «Исчерпывающий перечень оснований для отказа в приеме документов, необходимых для предоставления муниципальной услуги» должен включать информацию об исчерпывающем перечне таких оснований.</w:t>
      </w:r>
    </w:p>
    <w:p w:rsidR="00B155B5" w:rsidRPr="00EE1179" w:rsidRDefault="00B155B5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>Исчерпывающий перечень для каждого варианта предоставления муниципальной услуги приводится в содержащих описания таких вариантов подразделах административного регламента. В случае отсутствия таких оснований следует прямо указать в тексте административного регламента на их отсутствие.</w:t>
      </w:r>
    </w:p>
    <w:p w:rsidR="00B155B5" w:rsidRPr="00EE1179" w:rsidRDefault="00B155B5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>21.</w:t>
      </w:r>
      <w:r w:rsidR="008E069C" w:rsidRPr="00EE1179">
        <w:rPr>
          <w:sz w:val="28"/>
          <w:szCs w:val="28"/>
          <w:u w:val="single"/>
        </w:rPr>
        <w:t xml:space="preserve"> Подраздел «Исчерпывающий перечень оснований для приостановления предоставления муниципальной услуги или отказа в предоставлении муниципальной услуги» должен включать следующие положения:</w:t>
      </w:r>
    </w:p>
    <w:p w:rsidR="008E069C" w:rsidRPr="00EE1179" w:rsidRDefault="003B1766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>-</w:t>
      </w:r>
      <w:r w:rsidR="008E069C" w:rsidRPr="00EE1179">
        <w:rPr>
          <w:sz w:val="28"/>
          <w:szCs w:val="28"/>
          <w:u w:val="single"/>
        </w:rPr>
        <w:t xml:space="preserve"> исчерпывающий перечень оснований для приостановления предоставления муниципальной услуги в случае, если возможность приостановления муниципальной услуги предусмотрена законодательством Российской Федерации;</w:t>
      </w:r>
    </w:p>
    <w:p w:rsidR="008E069C" w:rsidRPr="00EE1179" w:rsidRDefault="003B1766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>-</w:t>
      </w:r>
      <w:r w:rsidR="008E069C" w:rsidRPr="00EE1179">
        <w:rPr>
          <w:sz w:val="28"/>
          <w:szCs w:val="28"/>
          <w:u w:val="single"/>
        </w:rPr>
        <w:t xml:space="preserve"> исчерпывающий перечень оснований для отказа в предоставлении муниципальной услуги.</w:t>
      </w:r>
    </w:p>
    <w:p w:rsidR="008A5BEE" w:rsidRPr="00EE1179" w:rsidRDefault="008A5BEE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 xml:space="preserve">Для каждого основания, включенного в перечни, указанные в </w:t>
      </w:r>
      <w:r w:rsidR="003B1766" w:rsidRPr="00EE1179">
        <w:rPr>
          <w:sz w:val="28"/>
          <w:szCs w:val="28"/>
          <w:u w:val="single"/>
        </w:rPr>
        <w:t>абзацах 2, 3</w:t>
      </w:r>
      <w:r w:rsidRPr="00EE1179">
        <w:rPr>
          <w:sz w:val="28"/>
          <w:szCs w:val="28"/>
          <w:u w:val="single"/>
        </w:rPr>
        <w:t xml:space="preserve"> настоящего пункта, предусматриваются соответственно критерии принятия решения о предоставлении (об отказе в предоставлении) муниципальной услуги и критерии принятия решения о приостановлении предоставления муниципальной услуги, включаемые в состав описания соответствующих административных процедур.</w:t>
      </w:r>
    </w:p>
    <w:p w:rsidR="008A5BEE" w:rsidRPr="00EE1179" w:rsidRDefault="008A5BEE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 xml:space="preserve">Исчерпывающий перечень оснований, предусмотренных </w:t>
      </w:r>
      <w:r w:rsidR="003B1766" w:rsidRPr="00EE1179">
        <w:rPr>
          <w:sz w:val="28"/>
          <w:szCs w:val="28"/>
          <w:u w:val="single"/>
        </w:rPr>
        <w:t xml:space="preserve">абзацами 2, 3 </w:t>
      </w:r>
      <w:r w:rsidRPr="00EE1179">
        <w:rPr>
          <w:sz w:val="28"/>
          <w:szCs w:val="28"/>
          <w:u w:val="single"/>
        </w:rPr>
        <w:t xml:space="preserve"> настоящего пункта, приводится для каждого варианта предоставления муниципальной услуги в содержащих описания таких вариантов подразделах административного регламента. В случае отсутствия таких оснований следует прямо указать в тексте административного регламента на их отсутствие.</w:t>
      </w:r>
    </w:p>
    <w:p w:rsidR="008A5BEE" w:rsidRPr="00EE1179" w:rsidRDefault="008A5BEE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>22. В подраздел «Размер платы, взимаемой с заявителя при предоставлении муниципальной услуги, и способы ее взимания» включаются следующие положения:</w:t>
      </w:r>
    </w:p>
    <w:p w:rsidR="008A5BEE" w:rsidRPr="00EE1179" w:rsidRDefault="003B1766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lastRenderedPageBreak/>
        <w:t>-</w:t>
      </w:r>
      <w:r w:rsidR="008A5BEE" w:rsidRPr="00EE1179">
        <w:rPr>
          <w:sz w:val="28"/>
          <w:szCs w:val="28"/>
          <w:u w:val="single"/>
        </w:rPr>
        <w:t xml:space="preserve"> сведения о размещении на Едином портале информации о размере государственной пошлины или иной платы, взимаемой за предоставление муниципальной услуги;</w:t>
      </w:r>
    </w:p>
    <w:p w:rsidR="008A5BEE" w:rsidRPr="00EE1179" w:rsidRDefault="003B1766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>-</w:t>
      </w:r>
      <w:r w:rsidR="008A5BEE" w:rsidRPr="00EE1179">
        <w:rPr>
          <w:sz w:val="28"/>
          <w:szCs w:val="28"/>
          <w:u w:val="single"/>
        </w:rPr>
        <w:t xml:space="preserve"> порядок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Иркутской области, муниципальными нормативными правовыми актами.</w:t>
      </w:r>
    </w:p>
    <w:p w:rsidR="008A5BEE" w:rsidRPr="00EE1179" w:rsidRDefault="008A5BEE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>23. В подраздел «Требования к помещениям, в которых предоставляется муниципальная услуга» включаются требования, которым должны соответствовать такие помещения, в том числе зал ожидания, места заполнения запросов о предоставлении муниципальной услуги</w:t>
      </w:r>
      <w:r w:rsidR="00FD6877" w:rsidRPr="00EE1179">
        <w:rPr>
          <w:sz w:val="28"/>
          <w:szCs w:val="28"/>
          <w:u w:val="single"/>
        </w:rPr>
        <w:t>, информационные стенды с образцами их заполнения и перечнем документов и (или) информации, необходимые для предоставления каждой муниципальной услуги,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8A5BEE" w:rsidRPr="00EE1179" w:rsidRDefault="00FD6877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>24. В подраздел «Показатели качества и доступности муниципальной услуги» включается перечень показателей качества и доступности муниципальной услуги, в том числе доступность электронных форм документов, необходимых для предоставления услуги, возможность подачи запроса на получение муниципальной услуги и документов в электронной форме, своевременное предоставление муниципальной услуги (отсутствие нарушений сроков предоставления муниципальной услуги), предоставление муниципальной услуги в соответствии с вариантом предоставления муниципальной услуги, доступность инструментов совершения в электронном виде платежей, необходимых для получения муниципальной услуги, удобство информирования заявителя о ходе предоставления муниципальной услуги, а также получения результата предоставления услуги.</w:t>
      </w:r>
    </w:p>
    <w:p w:rsidR="00FD6877" w:rsidRPr="00EE1179" w:rsidRDefault="00C67BF4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 xml:space="preserve">25. </w:t>
      </w:r>
      <w:r w:rsidR="002E4CF7" w:rsidRPr="00EE1179">
        <w:rPr>
          <w:sz w:val="28"/>
          <w:szCs w:val="28"/>
          <w:u w:val="single"/>
        </w:rPr>
        <w:t>В подраздел «Иные требования к предоставлению муниципальной услуги» включаются следующие положения:</w:t>
      </w:r>
    </w:p>
    <w:p w:rsidR="002E4CF7" w:rsidRPr="00EE1179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>1</w:t>
      </w:r>
      <w:r w:rsidR="002E4CF7" w:rsidRPr="00EE1179">
        <w:rPr>
          <w:sz w:val="28"/>
          <w:szCs w:val="28"/>
          <w:u w:val="single"/>
        </w:rPr>
        <w:t>) перечень услуг, которые являются необходимыми и обязательными для предоставления муниципальной услуги;</w:t>
      </w:r>
    </w:p>
    <w:p w:rsidR="002E4CF7" w:rsidRPr="00EE1179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>2</w:t>
      </w:r>
      <w:r w:rsidR="002E4CF7" w:rsidRPr="00EE1179">
        <w:rPr>
          <w:sz w:val="28"/>
          <w:szCs w:val="28"/>
          <w:u w:val="single"/>
        </w:rPr>
        <w:t>) размер платы за предоставление  указанных в подпункте «а» настоящего пункта услуг в случаях, когда размер платы установлен законодательством Российской Федерации;</w:t>
      </w:r>
    </w:p>
    <w:p w:rsidR="002E4CF7" w:rsidRPr="00EE1179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>3</w:t>
      </w:r>
      <w:r w:rsidR="002E4CF7" w:rsidRPr="00EE1179">
        <w:rPr>
          <w:sz w:val="28"/>
          <w:szCs w:val="28"/>
          <w:u w:val="single"/>
        </w:rPr>
        <w:t>) перечень информационных систем, используемых для предоставления муниципальной услуги.</w:t>
      </w:r>
    </w:p>
    <w:p w:rsidR="006D0409" w:rsidRPr="00EE1179" w:rsidRDefault="006D0409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 xml:space="preserve">26. </w:t>
      </w:r>
      <w:r w:rsidR="00CD739E" w:rsidRPr="00EE1179">
        <w:rPr>
          <w:sz w:val="28"/>
          <w:szCs w:val="28"/>
          <w:u w:val="single"/>
        </w:rPr>
        <w:t>Раздел «Состав, последовательность и с</w:t>
      </w:r>
      <w:r w:rsidR="00A04752" w:rsidRPr="00EE1179">
        <w:rPr>
          <w:sz w:val="28"/>
          <w:szCs w:val="28"/>
          <w:u w:val="single"/>
        </w:rPr>
        <w:t>р</w:t>
      </w:r>
      <w:r w:rsidR="00CD739E" w:rsidRPr="00EE1179">
        <w:rPr>
          <w:sz w:val="28"/>
          <w:szCs w:val="28"/>
          <w:u w:val="single"/>
        </w:rPr>
        <w:t>оки выполнения административных п</w:t>
      </w:r>
      <w:r w:rsidR="00477C4D" w:rsidRPr="00EE1179">
        <w:rPr>
          <w:sz w:val="28"/>
          <w:szCs w:val="28"/>
          <w:u w:val="single"/>
        </w:rPr>
        <w:t>р</w:t>
      </w:r>
      <w:r w:rsidR="00CD739E" w:rsidRPr="00EE1179">
        <w:rPr>
          <w:sz w:val="28"/>
          <w:szCs w:val="28"/>
          <w:u w:val="single"/>
        </w:rPr>
        <w:t>оцедур» определяет требования</w:t>
      </w:r>
      <w:r w:rsidR="00477C4D" w:rsidRPr="00EE1179">
        <w:rPr>
          <w:sz w:val="28"/>
          <w:szCs w:val="28"/>
          <w:u w:val="single"/>
        </w:rPr>
        <w:t xml:space="preserve"> к порядку выполнения административных процедур (действий), в том числе особенности выполнения административных процедур (действий) в электронной форме, </w:t>
      </w:r>
      <w:r w:rsidR="00477C4D" w:rsidRPr="00EE1179">
        <w:rPr>
          <w:sz w:val="28"/>
          <w:szCs w:val="28"/>
          <w:u w:val="single"/>
        </w:rPr>
        <w:lastRenderedPageBreak/>
        <w:t>особенности выполнения административных процедур (действий) в МФЦ и должен содержать следующие подразделы:</w:t>
      </w:r>
    </w:p>
    <w:p w:rsidR="00477C4D" w:rsidRPr="00EE1179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>1</w:t>
      </w:r>
      <w:r w:rsidR="00477C4D" w:rsidRPr="00EE1179">
        <w:rPr>
          <w:sz w:val="28"/>
          <w:szCs w:val="28"/>
          <w:u w:val="single"/>
        </w:rPr>
        <w:t>) перечень вариантов предоставления муниципальной услуги, включающий в том числе варианты предоставления муниципальной услуги, необходимый для исправления допущенных опечаток и ошибок в выданных в результате предоставления муниципальной услуги документах, для выдачи дубликата документа, выданного по результатам предоставления муниципальной услуги, в том числе исчерпывающий перечень оснований для отказа в выдаче такого дубликата, а также порядок оставления запроса заявителя о предоставлении муниципальной услуги без рассмотрения (при необходимости);</w:t>
      </w:r>
    </w:p>
    <w:p w:rsidR="00477C4D" w:rsidRPr="00EE1179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>2</w:t>
      </w:r>
      <w:r w:rsidR="00477C4D" w:rsidRPr="00EE1179">
        <w:rPr>
          <w:sz w:val="28"/>
          <w:szCs w:val="28"/>
          <w:u w:val="single"/>
        </w:rPr>
        <w:t>) описание административной процедуры профилирования заявителя;</w:t>
      </w:r>
    </w:p>
    <w:p w:rsidR="00477C4D" w:rsidRPr="00EE1179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>3</w:t>
      </w:r>
      <w:r w:rsidR="00477C4D" w:rsidRPr="00EE1179">
        <w:rPr>
          <w:sz w:val="28"/>
          <w:szCs w:val="28"/>
          <w:u w:val="single"/>
        </w:rPr>
        <w:t>) подразделы, содержащие описание вариантов предоставления муниципальной услуги.</w:t>
      </w:r>
    </w:p>
    <w:p w:rsidR="00477C4D" w:rsidRPr="00EE1179" w:rsidRDefault="00477C4D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 xml:space="preserve">27. </w:t>
      </w:r>
      <w:r w:rsidR="00316EAE" w:rsidRPr="00EE1179">
        <w:rPr>
          <w:sz w:val="28"/>
          <w:szCs w:val="28"/>
          <w:u w:val="single"/>
        </w:rPr>
        <w:t>В описание административной процедуры профилирования заявителя включаются способы и порядок определения и предъявления необходимого заявителю варианта предоставления муниципальной услуги.</w:t>
      </w:r>
    </w:p>
    <w:p w:rsidR="00316EAE" w:rsidRPr="00EE1179" w:rsidRDefault="00316EAE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>В приложении к административному регламенту приводится перечень общих признаков, по которым объединяются категории заявителей, а также комбинации признаков заявителей, каждая из которых соответствует одному варианту предоставления муниципальной услуги.</w:t>
      </w:r>
    </w:p>
    <w:p w:rsidR="00D21649" w:rsidRPr="00EE1179" w:rsidRDefault="00D21649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 xml:space="preserve">28. </w:t>
      </w:r>
      <w:r w:rsidR="00C16400" w:rsidRPr="00EE1179">
        <w:rPr>
          <w:sz w:val="28"/>
          <w:szCs w:val="28"/>
          <w:u w:val="single"/>
        </w:rPr>
        <w:t>Подразделы, содержащие описание вариантов предоставления муниципальной услуги, формируются по количеству вариантов предоставления услуги, предусмотренных подпунктом «а» пункта 26 настоящего Порядка, и должны содержать результат предоставления муниципальной услуги, перечень и описание административных процедур предоставления муниципальной услуги, а также максимальный срок предоставления муниципальной услуги в соответствии с вариантом предоставления муниципальной услуги.</w:t>
      </w:r>
    </w:p>
    <w:p w:rsidR="00C16400" w:rsidRPr="00EE1179" w:rsidRDefault="00C16400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 xml:space="preserve">29. </w:t>
      </w:r>
      <w:r w:rsidR="00852C95" w:rsidRPr="00EE1179">
        <w:rPr>
          <w:sz w:val="28"/>
          <w:szCs w:val="28"/>
          <w:u w:val="single"/>
        </w:rPr>
        <w:t>В описание административной процедуры приема запроса и документов и (или) информации, необходимых для предоставления муниципальной услуги, включаются следующие положения:</w:t>
      </w:r>
    </w:p>
    <w:p w:rsidR="00852C95" w:rsidRPr="00EE1179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>1</w:t>
      </w:r>
      <w:r w:rsidR="00852C95" w:rsidRPr="00EE1179">
        <w:rPr>
          <w:sz w:val="28"/>
          <w:szCs w:val="28"/>
          <w:u w:val="single"/>
        </w:rPr>
        <w:t>) состав запроса и перечень документов и (или) информации, необходимых для предоставления муниципальной услуги в соответствии с вариантом предоставления муниципальной услуги, а также способы подачи таких запроса и (или) информации;</w:t>
      </w:r>
    </w:p>
    <w:p w:rsidR="00852C95" w:rsidRPr="00EE1179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>2</w:t>
      </w:r>
      <w:r w:rsidR="00852C95" w:rsidRPr="00EE1179">
        <w:rPr>
          <w:sz w:val="28"/>
          <w:szCs w:val="28"/>
          <w:u w:val="single"/>
        </w:rPr>
        <w:t>) способы установления личности заявителя (представителя заявителя) для каждого способа подачи запроса и документов и (или) информации, необходимых для предоставления муниципальной услуги;</w:t>
      </w:r>
    </w:p>
    <w:p w:rsidR="00852C95" w:rsidRPr="00EE1179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>3</w:t>
      </w:r>
      <w:r w:rsidR="00852C95" w:rsidRPr="00EE1179">
        <w:rPr>
          <w:sz w:val="28"/>
          <w:szCs w:val="28"/>
          <w:u w:val="single"/>
        </w:rPr>
        <w:t>) наличие (отсутствие) возможности подачи запроса представителем заявителя;</w:t>
      </w:r>
    </w:p>
    <w:p w:rsidR="00852C95" w:rsidRPr="00EE1179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>4</w:t>
      </w:r>
      <w:r w:rsidR="00852C95" w:rsidRPr="00EE1179">
        <w:rPr>
          <w:sz w:val="28"/>
          <w:szCs w:val="28"/>
          <w:u w:val="single"/>
        </w:rPr>
        <w:t>) основания для принятия решения об отказе в приеме запроса и документов и (или) информации, а в случае отсутствия таких оснований – указание на их отсутствие;</w:t>
      </w:r>
    </w:p>
    <w:p w:rsidR="00852C95" w:rsidRPr="00EE1179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lastRenderedPageBreak/>
        <w:t>5</w:t>
      </w:r>
      <w:r w:rsidR="00852C95" w:rsidRPr="00EE1179">
        <w:rPr>
          <w:sz w:val="28"/>
          <w:szCs w:val="28"/>
          <w:u w:val="single"/>
        </w:rPr>
        <w:t>) федеральные органы исполнительной власти, государственные корпорации, органы государственных внебюджетных фондов, участвующие в приеме запроса о предоставлении муниципальной услуги, в том числе сведения о возможности подачи запроса в территориальный орган, центральный аппарат или МФЦ (при наличии такой возможности);</w:t>
      </w:r>
    </w:p>
    <w:p w:rsidR="008D6208" w:rsidRPr="00EE1179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>6</w:t>
      </w:r>
      <w:r w:rsidR="008D6208" w:rsidRPr="00EE1179">
        <w:rPr>
          <w:sz w:val="28"/>
          <w:szCs w:val="28"/>
          <w:u w:val="single"/>
        </w:rPr>
        <w:t>) возможность (невозможность) приема органом, предоставляющим муниципальную услугу,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пребывания (для физических лиц, включая индивидуальных предпринимателей) либо места нахождения (для юридических лиц);</w:t>
      </w:r>
    </w:p>
    <w:p w:rsidR="008D6208" w:rsidRPr="00EE1179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>7</w:t>
      </w:r>
      <w:r w:rsidR="008D6208" w:rsidRPr="00EE1179">
        <w:rPr>
          <w:sz w:val="28"/>
          <w:szCs w:val="28"/>
          <w:u w:val="single"/>
        </w:rPr>
        <w:t>) срок регистрации запроса и документов и (или) информации, необходимых для предоставления муниципальной услуги, в органе, предоставляющем муниципальную услугу, или в МФЦ.</w:t>
      </w:r>
    </w:p>
    <w:p w:rsidR="008D6208" w:rsidRPr="00EE1179" w:rsidRDefault="008D6208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 xml:space="preserve">30. </w:t>
      </w:r>
      <w:r w:rsidR="00BB2011" w:rsidRPr="00EE1179">
        <w:rPr>
          <w:sz w:val="28"/>
          <w:szCs w:val="28"/>
          <w:u w:val="single"/>
        </w:rPr>
        <w:t>В описание административной процедуры межведомственного информационного взаимодействия включается перечень информационных запросов, необходимых для предоставления муниципальной услуги, который должен содержать:</w:t>
      </w:r>
    </w:p>
    <w:p w:rsidR="00BB2011" w:rsidRPr="00EE1179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>1</w:t>
      </w:r>
      <w:r w:rsidR="00BB2011" w:rsidRPr="00EE1179">
        <w:rPr>
          <w:sz w:val="28"/>
          <w:szCs w:val="28"/>
          <w:u w:val="single"/>
        </w:rPr>
        <w:t>) наименование федерального органа исполнительной власти, органа государственного внебюджетного фонда или государственной корпорации, органа исполнительной власти Иркутской области, в которые направляется запрос;</w:t>
      </w:r>
    </w:p>
    <w:p w:rsidR="00BB2011" w:rsidRPr="00EE1179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>2</w:t>
      </w:r>
      <w:r w:rsidR="00BB2011" w:rsidRPr="00EE1179">
        <w:rPr>
          <w:sz w:val="28"/>
          <w:szCs w:val="28"/>
          <w:u w:val="single"/>
        </w:rPr>
        <w:t>) направляемые в запросе сведения;</w:t>
      </w:r>
    </w:p>
    <w:p w:rsidR="00BB2011" w:rsidRPr="00EE1179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>3</w:t>
      </w:r>
      <w:r w:rsidR="00BB2011" w:rsidRPr="00EE1179">
        <w:rPr>
          <w:sz w:val="28"/>
          <w:szCs w:val="28"/>
          <w:u w:val="single"/>
        </w:rPr>
        <w:t>) запрашиваемые в запросе сведения с указанием цели их использования;</w:t>
      </w:r>
    </w:p>
    <w:p w:rsidR="00BB2011" w:rsidRPr="00EE1179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>4</w:t>
      </w:r>
      <w:r w:rsidR="00BB2011" w:rsidRPr="00EE1179">
        <w:rPr>
          <w:sz w:val="28"/>
          <w:szCs w:val="28"/>
          <w:u w:val="single"/>
        </w:rPr>
        <w:t>) основания для информационного запроса, срок его направления;</w:t>
      </w:r>
    </w:p>
    <w:p w:rsidR="00BB2011" w:rsidRPr="00EE1179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>5</w:t>
      </w:r>
      <w:r w:rsidR="00BB2011" w:rsidRPr="00EE1179">
        <w:rPr>
          <w:sz w:val="28"/>
          <w:szCs w:val="28"/>
          <w:u w:val="single"/>
        </w:rPr>
        <w:t xml:space="preserve">) срок, в течение которого результат запроса должен поступить в </w:t>
      </w:r>
      <w:r w:rsidRPr="00EE1179">
        <w:rPr>
          <w:sz w:val="28"/>
          <w:szCs w:val="28"/>
          <w:u w:val="single"/>
        </w:rPr>
        <w:t>местную администрацию</w:t>
      </w:r>
      <w:r w:rsidR="00BB2011" w:rsidRPr="00EE1179">
        <w:rPr>
          <w:sz w:val="28"/>
          <w:szCs w:val="28"/>
          <w:u w:val="single"/>
        </w:rPr>
        <w:t>.</w:t>
      </w:r>
    </w:p>
    <w:p w:rsidR="00BB2011" w:rsidRPr="00EE1179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 xml:space="preserve">Местная администрация </w:t>
      </w:r>
      <w:r w:rsidR="00BB2011" w:rsidRPr="00EE1179">
        <w:rPr>
          <w:sz w:val="28"/>
          <w:szCs w:val="28"/>
          <w:u w:val="single"/>
        </w:rPr>
        <w:t xml:space="preserve">организует между входящими в его состав структурными подразделениями обмен сведениями, необходимыми для предоставления муниципальной услуги и находящимися в распоряжении </w:t>
      </w:r>
      <w:r w:rsidRPr="00EE1179">
        <w:rPr>
          <w:sz w:val="28"/>
          <w:szCs w:val="28"/>
          <w:u w:val="single"/>
        </w:rPr>
        <w:t>местной администрации</w:t>
      </w:r>
      <w:r w:rsidR="00BB2011" w:rsidRPr="00EE1179">
        <w:rPr>
          <w:sz w:val="28"/>
          <w:szCs w:val="28"/>
          <w:u w:val="single"/>
        </w:rPr>
        <w:t>, в том числе в электронной форме. При этом в состав административного регламента включаются сведения о количестве, составе запросов, направляемых в рамках такого обмена, а также о сроках подготовки и направления ответов на такие запросы.</w:t>
      </w:r>
    </w:p>
    <w:p w:rsidR="001E3440" w:rsidRPr="00EE1179" w:rsidRDefault="001E3440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 xml:space="preserve">31. </w:t>
      </w:r>
      <w:r w:rsidR="00F61B6A" w:rsidRPr="00EE1179">
        <w:rPr>
          <w:sz w:val="28"/>
          <w:szCs w:val="28"/>
          <w:u w:val="single"/>
        </w:rPr>
        <w:t>В описание административной процедуры приостановления предоставления муниципальной услуги включаются следующие положения:</w:t>
      </w:r>
    </w:p>
    <w:p w:rsidR="00F61B6A" w:rsidRPr="00EE1179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>1</w:t>
      </w:r>
      <w:r w:rsidR="00F61B6A" w:rsidRPr="00EE1179">
        <w:rPr>
          <w:sz w:val="28"/>
          <w:szCs w:val="28"/>
          <w:u w:val="single"/>
        </w:rPr>
        <w:t>) перечень оснований для приостановления предоставления муниципальной услуги, а в случае отсутствия таких оснований – указание на их отсутствие;</w:t>
      </w:r>
    </w:p>
    <w:p w:rsidR="00F61B6A" w:rsidRPr="00EE1179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>2</w:t>
      </w:r>
      <w:r w:rsidR="00F61B6A" w:rsidRPr="00EE1179">
        <w:rPr>
          <w:sz w:val="28"/>
          <w:szCs w:val="28"/>
          <w:u w:val="single"/>
        </w:rPr>
        <w:t>) состав и содержание осуществляемых при приостановлении предоставления муниципальной услуги административных действий;</w:t>
      </w:r>
    </w:p>
    <w:p w:rsidR="00F61B6A" w:rsidRPr="00EE1179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>3</w:t>
      </w:r>
      <w:r w:rsidR="00F61B6A" w:rsidRPr="00EE1179">
        <w:rPr>
          <w:sz w:val="28"/>
          <w:szCs w:val="28"/>
          <w:u w:val="single"/>
        </w:rPr>
        <w:t>) перечень оснований для возобновления предоставления муниципальной услуги.</w:t>
      </w:r>
    </w:p>
    <w:p w:rsidR="00F61B6A" w:rsidRPr="00EE1179" w:rsidRDefault="00F61B6A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lastRenderedPageBreak/>
        <w:t xml:space="preserve">32. </w:t>
      </w:r>
      <w:r w:rsidR="00303582" w:rsidRPr="00EE1179">
        <w:rPr>
          <w:sz w:val="28"/>
          <w:szCs w:val="28"/>
          <w:u w:val="single"/>
        </w:rPr>
        <w:t>В описание административной процедуры принятия решения о предоставлении (об отказе в предоставлении) муниципальной услуги включаются следующие положения:</w:t>
      </w:r>
    </w:p>
    <w:p w:rsidR="00303582" w:rsidRPr="00EE1179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>1</w:t>
      </w:r>
      <w:r w:rsidR="00303582" w:rsidRPr="00EE1179">
        <w:rPr>
          <w:sz w:val="28"/>
          <w:szCs w:val="28"/>
          <w:u w:val="single"/>
        </w:rPr>
        <w:t>) критерии принятия решения о предоставлении (об отказе в предоставлении) муниципальной услуги;</w:t>
      </w:r>
    </w:p>
    <w:p w:rsidR="00303582" w:rsidRPr="00EE1179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>2</w:t>
      </w:r>
      <w:r w:rsidR="00303582" w:rsidRPr="00EE1179">
        <w:rPr>
          <w:sz w:val="28"/>
          <w:szCs w:val="28"/>
          <w:u w:val="single"/>
        </w:rPr>
        <w:t>) срок принятия решения о предоставлении (об отказе в предоставлении) муниципальной услуги, исчисляемый с даты получения, органом, предоставляющим муниципальную услугу, всех сведений, необходимых для принятия решения.</w:t>
      </w:r>
    </w:p>
    <w:p w:rsidR="00303582" w:rsidRPr="00EE1179" w:rsidRDefault="0030358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>33. В описание административной процедуры предоставления результата муниципальной услуги включаются следующие положения:</w:t>
      </w:r>
    </w:p>
    <w:p w:rsidR="00303582" w:rsidRPr="00EE1179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>1</w:t>
      </w:r>
      <w:r w:rsidR="00303582" w:rsidRPr="00EE1179">
        <w:rPr>
          <w:sz w:val="28"/>
          <w:szCs w:val="28"/>
          <w:u w:val="single"/>
        </w:rPr>
        <w:t>) способы предоставления результата муниципальной услуги;</w:t>
      </w:r>
    </w:p>
    <w:p w:rsidR="00303582" w:rsidRPr="00EE1179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>2</w:t>
      </w:r>
      <w:r w:rsidR="00303582" w:rsidRPr="00EE1179">
        <w:rPr>
          <w:sz w:val="28"/>
          <w:szCs w:val="28"/>
          <w:u w:val="single"/>
        </w:rPr>
        <w:t>) срок предоставления заявителю результата муниципальной услуги, исчисляемый со дня принятия решения о предоставлении муниципальной услуги;</w:t>
      </w:r>
    </w:p>
    <w:p w:rsidR="00303582" w:rsidRPr="00EE1179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>3</w:t>
      </w:r>
      <w:r w:rsidR="00303582" w:rsidRPr="00EE1179">
        <w:rPr>
          <w:sz w:val="28"/>
          <w:szCs w:val="28"/>
          <w:u w:val="single"/>
        </w:rPr>
        <w:t xml:space="preserve">) возможность (невозможность) предоставления </w:t>
      </w:r>
      <w:r w:rsidRPr="00EE1179">
        <w:rPr>
          <w:sz w:val="28"/>
          <w:szCs w:val="28"/>
          <w:u w:val="single"/>
        </w:rPr>
        <w:t>местной администрацией</w:t>
      </w:r>
      <w:r w:rsidR="00303582" w:rsidRPr="00EE1179">
        <w:rPr>
          <w:sz w:val="28"/>
          <w:szCs w:val="28"/>
          <w:u w:val="single"/>
        </w:rPr>
        <w:t xml:space="preserve"> или МФЦ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303582" w:rsidRPr="00EE1179" w:rsidRDefault="0030358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 xml:space="preserve">34. </w:t>
      </w:r>
      <w:r w:rsidR="00062724" w:rsidRPr="00EE1179">
        <w:rPr>
          <w:sz w:val="28"/>
          <w:szCs w:val="28"/>
          <w:u w:val="single"/>
        </w:rPr>
        <w:t>В описание административной процедуры получения дополнительных сведений от заявителя включаются следующие положения:</w:t>
      </w:r>
    </w:p>
    <w:p w:rsidR="00062724" w:rsidRPr="00EE1179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>1</w:t>
      </w:r>
      <w:r w:rsidR="00062724" w:rsidRPr="00EE1179">
        <w:rPr>
          <w:sz w:val="28"/>
          <w:szCs w:val="28"/>
          <w:u w:val="single"/>
        </w:rPr>
        <w:t>) основания для получения от заявителя дополнительных документов и (или) информации в процессе предоставления муниципальной услуги;</w:t>
      </w:r>
    </w:p>
    <w:p w:rsidR="00062724" w:rsidRPr="00EE1179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>2</w:t>
      </w:r>
      <w:r w:rsidR="00062724" w:rsidRPr="00EE1179">
        <w:rPr>
          <w:sz w:val="28"/>
          <w:szCs w:val="28"/>
          <w:u w:val="single"/>
        </w:rPr>
        <w:t>) срок, необходимый для получения таких документов и (или) информации;</w:t>
      </w:r>
    </w:p>
    <w:p w:rsidR="00062724" w:rsidRPr="00EE1179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>3</w:t>
      </w:r>
      <w:r w:rsidR="00062724" w:rsidRPr="00EE1179">
        <w:rPr>
          <w:sz w:val="28"/>
          <w:szCs w:val="28"/>
          <w:u w:val="single"/>
        </w:rPr>
        <w:t>) указание на необходимость (отсутствие необходимости) для приостановления предоставления муниципальной услуги при необходимости получения от заявителя дополнительных сведений;</w:t>
      </w:r>
    </w:p>
    <w:p w:rsidR="00062724" w:rsidRPr="00EE1179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>4</w:t>
      </w:r>
      <w:r w:rsidR="00062724" w:rsidRPr="00EE1179">
        <w:rPr>
          <w:sz w:val="28"/>
          <w:szCs w:val="28"/>
          <w:u w:val="single"/>
        </w:rPr>
        <w:t>) перечень федеральных органов исполнительной власти, государственных корпораций, органов государственных внебюджетных фондов, участвующих в административной процедуре, в случае, если они известны (при необходимости).</w:t>
      </w:r>
    </w:p>
    <w:p w:rsidR="008A5BEE" w:rsidRPr="00EE1179" w:rsidRDefault="002806C6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 xml:space="preserve">35. </w:t>
      </w:r>
      <w:r w:rsidR="00245A9C" w:rsidRPr="00EE1179">
        <w:rPr>
          <w:sz w:val="28"/>
          <w:szCs w:val="28"/>
          <w:u w:val="single"/>
        </w:rPr>
        <w:t>Раздел «Формы контроля за исполнением административного регламента» состоит из следующих подразделов:</w:t>
      </w:r>
    </w:p>
    <w:p w:rsidR="00245A9C" w:rsidRPr="00EE1179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>1</w:t>
      </w:r>
      <w:r w:rsidR="00245A9C" w:rsidRPr="00EE1179">
        <w:rPr>
          <w:sz w:val="28"/>
          <w:szCs w:val="28"/>
          <w:u w:val="single"/>
        </w:rPr>
        <w:t>)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решений;</w:t>
      </w:r>
    </w:p>
    <w:p w:rsidR="00245A9C" w:rsidRPr="00EE1179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>2</w:t>
      </w:r>
      <w:r w:rsidR="00245A9C" w:rsidRPr="00EE1179">
        <w:rPr>
          <w:sz w:val="28"/>
          <w:szCs w:val="28"/>
          <w:u w:val="single"/>
        </w:rPr>
        <w:t>)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услуги;</w:t>
      </w:r>
    </w:p>
    <w:p w:rsidR="00245A9C" w:rsidRPr="00EE1179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lastRenderedPageBreak/>
        <w:t>3</w:t>
      </w:r>
      <w:r w:rsidR="00245A9C" w:rsidRPr="00EE1179">
        <w:rPr>
          <w:sz w:val="28"/>
          <w:szCs w:val="28"/>
          <w:u w:val="single"/>
        </w:rPr>
        <w:t xml:space="preserve">) ответственность должностных лиц </w:t>
      </w:r>
      <w:r w:rsidRPr="00EE1179">
        <w:rPr>
          <w:sz w:val="28"/>
          <w:szCs w:val="28"/>
          <w:u w:val="single"/>
        </w:rPr>
        <w:t>местной администрации</w:t>
      </w:r>
      <w:r w:rsidR="00245A9C" w:rsidRPr="00EE1179">
        <w:rPr>
          <w:sz w:val="28"/>
          <w:szCs w:val="28"/>
          <w:u w:val="single"/>
        </w:rPr>
        <w:t xml:space="preserve"> за решения и действия (бездействие), принимаемые (осуществляемые) ими в ходе предоставления муниципальной услуги;</w:t>
      </w:r>
    </w:p>
    <w:p w:rsidR="00245A9C" w:rsidRPr="00EE1179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>4</w:t>
      </w:r>
      <w:r w:rsidR="00245A9C" w:rsidRPr="00EE1179">
        <w:rPr>
          <w:sz w:val="28"/>
          <w:szCs w:val="28"/>
          <w:u w:val="single"/>
        </w:rPr>
        <w:t>)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организаций.</w:t>
      </w:r>
    </w:p>
    <w:p w:rsidR="00245A9C" w:rsidRPr="00EE1179" w:rsidRDefault="00245A9C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EE1179">
        <w:rPr>
          <w:sz w:val="28"/>
          <w:szCs w:val="28"/>
          <w:u w:val="single"/>
        </w:rPr>
        <w:t xml:space="preserve">36. </w:t>
      </w:r>
      <w:r w:rsidR="005A52B3" w:rsidRPr="00EE1179">
        <w:rPr>
          <w:sz w:val="28"/>
          <w:szCs w:val="28"/>
          <w:u w:val="single"/>
        </w:rPr>
        <w:t xml:space="preserve">Раздел «Досудебный (внесудебный) порядок обжалования решений и действий (бездействия) </w:t>
      </w:r>
      <w:r w:rsidR="00A04752" w:rsidRPr="00EE1179">
        <w:rPr>
          <w:sz w:val="28"/>
          <w:szCs w:val="28"/>
          <w:u w:val="single"/>
        </w:rPr>
        <w:t>местной администрации</w:t>
      </w:r>
      <w:r w:rsidR="005A52B3" w:rsidRPr="00EE1179">
        <w:rPr>
          <w:sz w:val="28"/>
          <w:szCs w:val="28"/>
          <w:u w:val="single"/>
        </w:rPr>
        <w:t>, МФЦ, организаций, указанных в части 1.1 статьи 16 Федерального закона № 210-ФЗ, а также их должностных лиц, муниципальных служащих, работников» должен содержать способы информирования заявителей о порядке досудебного (внесудебного) обжалования, а также формы и способы их подачи.</w:t>
      </w:r>
    </w:p>
    <w:p w:rsidR="00151F7C" w:rsidRPr="00EE1179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</w:p>
    <w:p w:rsidR="00151F7C" w:rsidRPr="00EE1179" w:rsidRDefault="00151F7C" w:rsidP="00151F7C">
      <w:pPr>
        <w:keepNext/>
        <w:contextualSpacing/>
        <w:jc w:val="center"/>
        <w:rPr>
          <w:sz w:val="28"/>
          <w:szCs w:val="28"/>
        </w:rPr>
      </w:pPr>
      <w:r w:rsidRPr="00EE1179">
        <w:rPr>
          <w:sz w:val="28"/>
          <w:szCs w:val="28"/>
        </w:rPr>
        <w:t>Глава 3. Проведение экспертизы проектов административных</w:t>
      </w:r>
      <w:r w:rsidRPr="00EE1179">
        <w:rPr>
          <w:sz w:val="28"/>
          <w:szCs w:val="28"/>
        </w:rPr>
        <w:br/>
        <w:t>регламентов, проектов изменений в административные регламенты,</w:t>
      </w:r>
    </w:p>
    <w:p w:rsidR="00151F7C" w:rsidRPr="00EE1179" w:rsidRDefault="00151F7C" w:rsidP="00151F7C">
      <w:pPr>
        <w:keepNext/>
        <w:contextualSpacing/>
        <w:jc w:val="center"/>
      </w:pPr>
      <w:r w:rsidRPr="00EE1179">
        <w:rPr>
          <w:sz w:val="28"/>
          <w:szCs w:val="28"/>
        </w:rPr>
        <w:t>проектов актов об отмене административных регламентов</w:t>
      </w:r>
    </w:p>
    <w:p w:rsidR="00151F7C" w:rsidRPr="00EE1179" w:rsidRDefault="00151F7C" w:rsidP="00151F7C">
      <w:pPr>
        <w:keepNext/>
        <w:contextualSpacing/>
        <w:jc w:val="center"/>
      </w:pPr>
    </w:p>
    <w:p w:rsidR="00151F7C" w:rsidRPr="00EE1179" w:rsidRDefault="00E87196" w:rsidP="00151F7C">
      <w:pPr>
        <w:ind w:firstLine="709"/>
        <w:jc w:val="both"/>
        <w:rPr>
          <w:sz w:val="28"/>
          <w:szCs w:val="28"/>
        </w:rPr>
      </w:pPr>
      <w:r w:rsidRPr="00EE1179">
        <w:rPr>
          <w:sz w:val="28"/>
          <w:szCs w:val="28"/>
          <w:u w:val="single"/>
        </w:rPr>
        <w:t>37</w:t>
      </w:r>
      <w:r w:rsidR="00151F7C" w:rsidRPr="00EE1179">
        <w:rPr>
          <w:sz w:val="28"/>
          <w:szCs w:val="28"/>
        </w:rPr>
        <w:t xml:space="preserve">. Проекты административных регламентов, проекты изменений в административные регламенты, проекты актов об отмене административных регламентов подлежат независимой экспертизе и экспертизе, проводимой </w:t>
      </w:r>
      <w:r w:rsidR="008A0515" w:rsidRPr="00EE1179">
        <w:rPr>
          <w:sz w:val="28"/>
          <w:szCs w:val="28"/>
        </w:rPr>
        <w:t xml:space="preserve">должностным лицом </w:t>
      </w:r>
      <w:r w:rsidR="00151F7C" w:rsidRPr="00EE1179">
        <w:rPr>
          <w:sz w:val="28"/>
          <w:szCs w:val="28"/>
        </w:rPr>
        <w:t>орган</w:t>
      </w:r>
      <w:r w:rsidR="008A0515" w:rsidRPr="00EE1179">
        <w:rPr>
          <w:sz w:val="28"/>
          <w:szCs w:val="28"/>
        </w:rPr>
        <w:t>а</w:t>
      </w:r>
      <w:r w:rsidR="00151F7C" w:rsidRPr="00EE1179">
        <w:rPr>
          <w:sz w:val="28"/>
          <w:szCs w:val="28"/>
        </w:rPr>
        <w:t xml:space="preserve"> местного самоуправления, уполномоченным на проведение экспертизы административных регламентов (далее – экспертиза, проводимая </w:t>
      </w:r>
      <w:r w:rsidR="008A0515" w:rsidRPr="00EE1179">
        <w:rPr>
          <w:sz w:val="28"/>
          <w:szCs w:val="28"/>
        </w:rPr>
        <w:t>должностным лицом</w:t>
      </w:r>
      <w:r w:rsidR="00151F7C" w:rsidRPr="00EE1179">
        <w:rPr>
          <w:sz w:val="28"/>
          <w:szCs w:val="28"/>
        </w:rPr>
        <w:t>).</w:t>
      </w:r>
    </w:p>
    <w:p w:rsidR="00151F7C" w:rsidRPr="00EE1179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EE1179">
        <w:rPr>
          <w:sz w:val="28"/>
          <w:szCs w:val="28"/>
          <w:u w:val="single"/>
        </w:rPr>
        <w:t>3</w:t>
      </w:r>
      <w:r w:rsidR="0069207D" w:rsidRPr="00EE1179">
        <w:rPr>
          <w:sz w:val="28"/>
          <w:szCs w:val="28"/>
          <w:u w:val="single"/>
        </w:rPr>
        <w:t>8</w:t>
      </w:r>
      <w:r w:rsidR="00151F7C" w:rsidRPr="00EE1179">
        <w:rPr>
          <w:sz w:val="28"/>
          <w:szCs w:val="28"/>
        </w:rPr>
        <w:t>. Местная администрация размещает проекты административных регламентов, проекты изменений в административные регламенты, проекты актов об отмене административных регламентов и пояснительные записки к ним на официальном сайте.</w:t>
      </w:r>
    </w:p>
    <w:p w:rsidR="00151F7C" w:rsidRPr="00EE1179" w:rsidRDefault="0069207D" w:rsidP="00151F7C">
      <w:pPr>
        <w:ind w:firstLine="709"/>
        <w:jc w:val="both"/>
        <w:rPr>
          <w:sz w:val="28"/>
          <w:szCs w:val="28"/>
        </w:rPr>
      </w:pPr>
      <w:r w:rsidRPr="00EE1179">
        <w:rPr>
          <w:sz w:val="28"/>
          <w:szCs w:val="28"/>
          <w:u w:val="single"/>
        </w:rPr>
        <w:t>39</w:t>
      </w:r>
      <w:r w:rsidR="00151F7C" w:rsidRPr="00EE1179">
        <w:rPr>
          <w:sz w:val="28"/>
          <w:szCs w:val="28"/>
          <w:u w:val="single"/>
        </w:rPr>
        <w:t>.</w:t>
      </w:r>
      <w:r w:rsidR="00151F7C" w:rsidRPr="00EE1179">
        <w:rPr>
          <w:sz w:val="28"/>
          <w:szCs w:val="28"/>
        </w:rPr>
        <w:t xml:space="preserve"> Экспертиза, проводимая </w:t>
      </w:r>
      <w:r w:rsidR="008A0515" w:rsidRPr="00EE1179">
        <w:rPr>
          <w:sz w:val="28"/>
          <w:szCs w:val="28"/>
        </w:rPr>
        <w:t>должностным лицом</w:t>
      </w:r>
      <w:r w:rsidR="00151F7C" w:rsidRPr="00EE1179">
        <w:rPr>
          <w:sz w:val="28"/>
          <w:szCs w:val="28"/>
        </w:rPr>
        <w:t xml:space="preserve">, осуществляется </w:t>
      </w:r>
      <w:r w:rsidR="0003236B" w:rsidRPr="00EE1179">
        <w:rPr>
          <w:sz w:val="28"/>
          <w:szCs w:val="28"/>
        </w:rPr>
        <w:t>должностным лицом</w:t>
      </w:r>
      <w:r w:rsidR="00151F7C" w:rsidRPr="00EE1179">
        <w:rPr>
          <w:sz w:val="28"/>
          <w:szCs w:val="28"/>
        </w:rPr>
        <w:t xml:space="preserve"> местной администрации, уполномоченным на проведение экспертизы административных регламентов (далее – </w:t>
      </w:r>
      <w:r w:rsidR="0003236B" w:rsidRPr="00EE1179">
        <w:rPr>
          <w:sz w:val="28"/>
          <w:szCs w:val="28"/>
        </w:rPr>
        <w:t>должностное лицо</w:t>
      </w:r>
      <w:r w:rsidR="00151F7C" w:rsidRPr="00EE1179">
        <w:rPr>
          <w:sz w:val="28"/>
          <w:szCs w:val="28"/>
        </w:rPr>
        <w:t>).</w:t>
      </w:r>
    </w:p>
    <w:p w:rsidR="00151F7C" w:rsidRPr="00EE1179" w:rsidRDefault="00E87196" w:rsidP="00151F7C">
      <w:pPr>
        <w:ind w:firstLine="709"/>
        <w:jc w:val="both"/>
        <w:rPr>
          <w:sz w:val="28"/>
          <w:szCs w:val="28"/>
        </w:rPr>
      </w:pPr>
      <w:r w:rsidRPr="00EE1179">
        <w:rPr>
          <w:sz w:val="28"/>
          <w:szCs w:val="28"/>
          <w:u w:val="single"/>
        </w:rPr>
        <w:t>4</w:t>
      </w:r>
      <w:r w:rsidR="0069207D" w:rsidRPr="00EE1179">
        <w:rPr>
          <w:sz w:val="28"/>
          <w:szCs w:val="28"/>
          <w:u w:val="single"/>
        </w:rPr>
        <w:t>0</w:t>
      </w:r>
      <w:r w:rsidR="00151F7C" w:rsidRPr="00EE1179">
        <w:rPr>
          <w:sz w:val="28"/>
          <w:szCs w:val="28"/>
        </w:rPr>
        <w:t xml:space="preserve">. Предметом экспертизы, проводимой </w:t>
      </w:r>
      <w:r w:rsidR="008A0515" w:rsidRPr="00EE1179">
        <w:rPr>
          <w:sz w:val="28"/>
          <w:szCs w:val="28"/>
        </w:rPr>
        <w:t>должностным лицом</w:t>
      </w:r>
      <w:r w:rsidR="00151F7C" w:rsidRPr="00EE1179">
        <w:rPr>
          <w:sz w:val="28"/>
          <w:szCs w:val="28"/>
        </w:rPr>
        <w:t>, является оценка соответствия проекта административного регламента требованиям, предъявляемым Федеральным законом № 210-ФЗ и принятыми в соответствии с ним нормативными правовыми актами, оценка учета результатов независимой экспертизы, а также наличия и актуальности сведений о соответствующей муниципальной услуге. В том числе проверяется:</w:t>
      </w:r>
    </w:p>
    <w:p w:rsidR="00151F7C" w:rsidRPr="00EE1179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EE1179">
        <w:rPr>
          <w:sz w:val="28"/>
          <w:szCs w:val="28"/>
        </w:rPr>
        <w:t>1) соответствие структуры и содержания проекта административного регламента, а также проекта изменений в административный регламент, в том числе стандарта предоставления муниципальной услуги, требованиям, предъявляемым к ним Федеральным законом № 210-ФЗ, и принятыми в соответствии с ним нормативными правовыми актами;</w:t>
      </w:r>
    </w:p>
    <w:p w:rsidR="00151F7C" w:rsidRPr="00EE1179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EE1179">
        <w:rPr>
          <w:sz w:val="28"/>
          <w:szCs w:val="28"/>
        </w:rPr>
        <w:t xml:space="preserve">2) полнота описания в проекте административного регламента, а также проекта изменений в административный регламент порядка и условий </w:t>
      </w:r>
      <w:r w:rsidRPr="00EE1179">
        <w:rPr>
          <w:sz w:val="28"/>
          <w:szCs w:val="28"/>
        </w:rPr>
        <w:lastRenderedPageBreak/>
        <w:t>предоставления муниципальной услуги, установленных законодательством Российской Федерации и (или) законодательством Иркутской области;</w:t>
      </w:r>
    </w:p>
    <w:p w:rsidR="00151F7C" w:rsidRPr="00EE1179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EE1179">
        <w:rPr>
          <w:sz w:val="28"/>
          <w:szCs w:val="28"/>
        </w:rPr>
        <w:t>3) оптимизация порядка предоставления муниципальной услуги, в том числе:</w:t>
      </w:r>
    </w:p>
    <w:p w:rsidR="00151F7C" w:rsidRPr="00EE1179" w:rsidRDefault="0032590A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EE1179">
        <w:rPr>
          <w:sz w:val="28"/>
          <w:szCs w:val="28"/>
        </w:rPr>
        <w:t>-</w:t>
      </w:r>
      <w:r w:rsidR="00151F7C" w:rsidRPr="00EE1179">
        <w:rPr>
          <w:sz w:val="28"/>
          <w:szCs w:val="28"/>
        </w:rPr>
        <w:t xml:space="preserve"> упорядочение административных процедур (действий);</w:t>
      </w:r>
    </w:p>
    <w:p w:rsidR="00151F7C" w:rsidRPr="00EE1179" w:rsidRDefault="0032590A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EE1179">
        <w:rPr>
          <w:sz w:val="28"/>
          <w:szCs w:val="28"/>
        </w:rPr>
        <w:t>-</w:t>
      </w:r>
      <w:r w:rsidR="00151F7C" w:rsidRPr="00EE1179">
        <w:rPr>
          <w:sz w:val="28"/>
          <w:szCs w:val="28"/>
        </w:rPr>
        <w:t xml:space="preserve"> устранение избыточных административных процедур (действий);</w:t>
      </w:r>
    </w:p>
    <w:p w:rsidR="00151F7C" w:rsidRPr="00EE1179" w:rsidRDefault="0032590A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EE1179">
        <w:rPr>
          <w:sz w:val="28"/>
          <w:szCs w:val="28"/>
        </w:rPr>
        <w:t>-</w:t>
      </w:r>
      <w:r w:rsidR="00151F7C" w:rsidRPr="00EE1179">
        <w:rPr>
          <w:sz w:val="28"/>
          <w:szCs w:val="28"/>
        </w:rPr>
        <w:t xml:space="preserve"> сокращение срока предоставления муниципальной услуги, а также срока выполнения отдельных административных процедур (действий) в рамках предоставления муниципальной услуги;</w:t>
      </w:r>
    </w:p>
    <w:p w:rsidR="00151F7C" w:rsidRPr="00EE1179" w:rsidRDefault="0032590A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EE1179">
        <w:rPr>
          <w:sz w:val="28"/>
          <w:szCs w:val="28"/>
        </w:rPr>
        <w:t>-</w:t>
      </w:r>
      <w:r w:rsidR="00151F7C" w:rsidRPr="00EE1179">
        <w:rPr>
          <w:sz w:val="28"/>
          <w:szCs w:val="28"/>
        </w:rPr>
        <w:t xml:space="preserve"> предоставление муниципальной услуги в электронной форме;</w:t>
      </w:r>
    </w:p>
    <w:p w:rsidR="00151F7C" w:rsidRPr="00EE1179" w:rsidRDefault="0032590A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EE1179">
        <w:rPr>
          <w:sz w:val="28"/>
          <w:szCs w:val="28"/>
        </w:rPr>
        <w:t>-</w:t>
      </w:r>
      <w:r w:rsidR="00151F7C" w:rsidRPr="00EE1179">
        <w:rPr>
          <w:sz w:val="28"/>
          <w:szCs w:val="28"/>
        </w:rPr>
        <w:t xml:space="preserve"> особенности выполнения административных процедур (действий) в МФЦ.</w:t>
      </w:r>
    </w:p>
    <w:p w:rsidR="00151F7C" w:rsidRPr="00EE1179" w:rsidRDefault="00E87196" w:rsidP="00151F7C">
      <w:pPr>
        <w:ind w:firstLine="709"/>
        <w:jc w:val="both"/>
        <w:rPr>
          <w:sz w:val="28"/>
          <w:szCs w:val="28"/>
        </w:rPr>
      </w:pPr>
      <w:r w:rsidRPr="00EE1179">
        <w:rPr>
          <w:sz w:val="28"/>
          <w:szCs w:val="28"/>
          <w:u w:val="single"/>
        </w:rPr>
        <w:t>4</w:t>
      </w:r>
      <w:r w:rsidR="0069207D" w:rsidRPr="00EE1179">
        <w:rPr>
          <w:sz w:val="28"/>
          <w:szCs w:val="28"/>
          <w:u w:val="single"/>
        </w:rPr>
        <w:t>1</w:t>
      </w:r>
      <w:r w:rsidR="00151F7C" w:rsidRPr="00EE1179">
        <w:rPr>
          <w:sz w:val="28"/>
          <w:szCs w:val="28"/>
        </w:rPr>
        <w:t xml:space="preserve">. Экспертиза, проводимая </w:t>
      </w:r>
      <w:r w:rsidR="008A0515" w:rsidRPr="00EE1179">
        <w:rPr>
          <w:sz w:val="28"/>
          <w:szCs w:val="28"/>
        </w:rPr>
        <w:t>должностным лицом</w:t>
      </w:r>
      <w:r w:rsidR="00151F7C" w:rsidRPr="00EE1179">
        <w:rPr>
          <w:sz w:val="28"/>
          <w:szCs w:val="28"/>
        </w:rPr>
        <w:t>, осуществляется после проведения независимой экспертизы, а если независимая экспертиза проводилась одновременно с проведением оценки регулирующего воздействия, – после составления сводного отчета об оценке регулирующего воздействия.</w:t>
      </w:r>
    </w:p>
    <w:p w:rsidR="00151F7C" w:rsidRPr="00EE1179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EE1179">
        <w:rPr>
          <w:sz w:val="28"/>
          <w:szCs w:val="28"/>
          <w:u w:val="single"/>
        </w:rPr>
        <w:t>4</w:t>
      </w:r>
      <w:r w:rsidR="0069207D" w:rsidRPr="00EE1179">
        <w:rPr>
          <w:sz w:val="28"/>
          <w:szCs w:val="28"/>
          <w:u w:val="single"/>
        </w:rPr>
        <w:t>2</w:t>
      </w:r>
      <w:r w:rsidR="00151F7C" w:rsidRPr="00EE1179">
        <w:rPr>
          <w:sz w:val="28"/>
          <w:szCs w:val="28"/>
        </w:rPr>
        <w:t xml:space="preserve">. При проведении экспертизы, проводимой </w:t>
      </w:r>
      <w:r w:rsidR="008A0515" w:rsidRPr="00EE1179">
        <w:rPr>
          <w:sz w:val="28"/>
          <w:szCs w:val="28"/>
        </w:rPr>
        <w:t>должностным лицом</w:t>
      </w:r>
      <w:r w:rsidR="00151F7C" w:rsidRPr="00EE1179">
        <w:rPr>
          <w:sz w:val="28"/>
          <w:szCs w:val="28"/>
        </w:rPr>
        <w:t>, в пояснительной записке к проекту административного регламента, проекту изменений в административный регламент, проекту акта об отмене административного регламента приводятся информация об основных предполагаемых улучшениях предоставления муниципальной услуги, сведения об учете рекомендаций независимой экспертизы, предложений заинтересованных организаций и граждан, а также результаты проведенной оценки регулирующего воздействия (в случае ее проведения).</w:t>
      </w:r>
    </w:p>
    <w:p w:rsidR="00151F7C" w:rsidRPr="00EE1179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iCs/>
          <w:sz w:val="28"/>
          <w:szCs w:val="28"/>
        </w:rPr>
      </w:pPr>
      <w:r w:rsidRPr="00EE1179">
        <w:rPr>
          <w:sz w:val="28"/>
          <w:szCs w:val="28"/>
          <w:u w:val="single"/>
        </w:rPr>
        <w:t>4</w:t>
      </w:r>
      <w:r w:rsidR="0069207D" w:rsidRPr="00EE1179">
        <w:rPr>
          <w:sz w:val="28"/>
          <w:szCs w:val="28"/>
          <w:u w:val="single"/>
        </w:rPr>
        <w:t>3</w:t>
      </w:r>
      <w:r w:rsidR="00151F7C" w:rsidRPr="00EE1179">
        <w:rPr>
          <w:sz w:val="28"/>
          <w:szCs w:val="28"/>
        </w:rPr>
        <w:t>. В случае</w:t>
      </w:r>
      <w:r w:rsidR="003D1C73" w:rsidRPr="00EE1179">
        <w:rPr>
          <w:sz w:val="28"/>
          <w:szCs w:val="28"/>
        </w:rPr>
        <w:t>,</w:t>
      </w:r>
      <w:r w:rsidR="00151F7C" w:rsidRPr="00EE1179">
        <w:rPr>
          <w:sz w:val="28"/>
          <w:szCs w:val="28"/>
        </w:rPr>
        <w:t xml:space="preserve"> если в процессе разработки проекта административного регламента, проекта изменений в административный регламент выявляется возможность оптимизации (повышения качества) предоставления муниципальной услуги при условии соответствующих изменений </w:t>
      </w:r>
      <w:r w:rsidR="00151F7C" w:rsidRPr="00EE1179">
        <w:rPr>
          <w:iCs/>
          <w:sz w:val="28"/>
          <w:szCs w:val="28"/>
        </w:rPr>
        <w:t xml:space="preserve">иных нормативных правовых актов, регулирующих порядок предоставления соответствующей муниципальной услуги, проект административного регламента либо проект изменений в административный регламент направляется на экспертизу </w:t>
      </w:r>
      <w:r w:rsidR="008A0515" w:rsidRPr="00EE1179">
        <w:rPr>
          <w:iCs/>
          <w:sz w:val="28"/>
          <w:szCs w:val="28"/>
        </w:rPr>
        <w:t>должностному лицу</w:t>
      </w:r>
      <w:r w:rsidR="00151F7C" w:rsidRPr="00EE1179">
        <w:rPr>
          <w:iCs/>
          <w:sz w:val="28"/>
          <w:szCs w:val="28"/>
        </w:rPr>
        <w:t xml:space="preserve"> с приложением проектов иных нормативных правовых актов, регулирующих порядок предоставления соответствующей муниципальной услуги.</w:t>
      </w:r>
    </w:p>
    <w:p w:rsidR="00151F7C" w:rsidRPr="00EE1179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EE1179">
        <w:rPr>
          <w:sz w:val="28"/>
          <w:szCs w:val="28"/>
          <w:u w:val="single"/>
        </w:rPr>
        <w:t>4</w:t>
      </w:r>
      <w:r w:rsidR="0069207D" w:rsidRPr="00EE1179">
        <w:rPr>
          <w:sz w:val="28"/>
          <w:szCs w:val="28"/>
          <w:u w:val="single"/>
        </w:rPr>
        <w:t>4</w:t>
      </w:r>
      <w:r w:rsidR="00151F7C" w:rsidRPr="00EE1179">
        <w:rPr>
          <w:sz w:val="28"/>
          <w:szCs w:val="28"/>
        </w:rPr>
        <w:t xml:space="preserve">. Заключение на проект административного регламента, проект изменений в административный регламент, проекта акта об отмене административного регламента представляется </w:t>
      </w:r>
      <w:r w:rsidR="008A0515" w:rsidRPr="00EE1179">
        <w:rPr>
          <w:sz w:val="28"/>
          <w:szCs w:val="28"/>
        </w:rPr>
        <w:t>должностным лицом</w:t>
      </w:r>
      <w:r w:rsidR="00151F7C" w:rsidRPr="00EE1179">
        <w:rPr>
          <w:sz w:val="28"/>
          <w:szCs w:val="28"/>
        </w:rPr>
        <w:t xml:space="preserve"> в срок не более 30 рабочих дней со дня его получения.</w:t>
      </w:r>
    </w:p>
    <w:p w:rsidR="00151F7C" w:rsidRPr="00EE1179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EE1179">
        <w:rPr>
          <w:sz w:val="28"/>
          <w:szCs w:val="28"/>
          <w:u w:val="single"/>
        </w:rPr>
        <w:t>4</w:t>
      </w:r>
      <w:r w:rsidR="0069207D" w:rsidRPr="00EE1179">
        <w:rPr>
          <w:sz w:val="28"/>
          <w:szCs w:val="28"/>
          <w:u w:val="single"/>
        </w:rPr>
        <w:t>5</w:t>
      </w:r>
      <w:r w:rsidR="00151F7C" w:rsidRPr="00EE1179">
        <w:rPr>
          <w:sz w:val="28"/>
          <w:szCs w:val="28"/>
        </w:rPr>
        <w:t xml:space="preserve">. Проект административного регламента, проект изменений в административный регламент, проект акта об отмене административного регламента возвращаются без экспертизы </w:t>
      </w:r>
      <w:r w:rsidR="008A0515" w:rsidRPr="00EE1179">
        <w:rPr>
          <w:sz w:val="28"/>
          <w:szCs w:val="28"/>
        </w:rPr>
        <w:t>должностным лицом</w:t>
      </w:r>
      <w:r w:rsidR="00151F7C" w:rsidRPr="00EE1179">
        <w:rPr>
          <w:sz w:val="28"/>
          <w:szCs w:val="28"/>
        </w:rPr>
        <w:t xml:space="preserve"> в случае, если нарушен порядок представления указанных проектов на экспертизу, а также в случае отсутствия сведений о соответствующей муниципальной услуге.</w:t>
      </w:r>
    </w:p>
    <w:p w:rsidR="00151F7C" w:rsidRPr="00EE1179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EE1179">
        <w:rPr>
          <w:sz w:val="28"/>
          <w:szCs w:val="28"/>
        </w:rPr>
        <w:lastRenderedPageBreak/>
        <w:t xml:space="preserve">В случае возвращения проекта административного регламента, проекта изменений в административный регламент, проекта акта об отмене административного регламента без экспертизы нарушения должны быть устранены, а соответствующий проект административного регламента, проект изменений в административный регламент, проект акта об отмене административного регламента повторно представлен на экспертизу </w:t>
      </w:r>
      <w:r w:rsidR="008A0515" w:rsidRPr="00EE1179">
        <w:rPr>
          <w:sz w:val="28"/>
          <w:szCs w:val="28"/>
        </w:rPr>
        <w:t>должностному лицу</w:t>
      </w:r>
      <w:r w:rsidRPr="00EE1179">
        <w:rPr>
          <w:sz w:val="28"/>
          <w:szCs w:val="28"/>
        </w:rPr>
        <w:t>.</w:t>
      </w:r>
    </w:p>
    <w:p w:rsidR="00151F7C" w:rsidRPr="00EE1179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EE1179">
        <w:rPr>
          <w:sz w:val="28"/>
          <w:szCs w:val="28"/>
          <w:u w:val="single"/>
        </w:rPr>
        <w:t>4</w:t>
      </w:r>
      <w:r w:rsidR="0069207D" w:rsidRPr="00EE1179">
        <w:rPr>
          <w:sz w:val="28"/>
          <w:szCs w:val="28"/>
          <w:u w:val="single"/>
        </w:rPr>
        <w:t>6</w:t>
      </w:r>
      <w:r w:rsidR="00151F7C" w:rsidRPr="00EE1179">
        <w:rPr>
          <w:sz w:val="28"/>
          <w:szCs w:val="28"/>
        </w:rPr>
        <w:t xml:space="preserve">. При наличии в заключении </w:t>
      </w:r>
      <w:r w:rsidR="008A0515" w:rsidRPr="00EE1179">
        <w:rPr>
          <w:sz w:val="28"/>
          <w:szCs w:val="28"/>
        </w:rPr>
        <w:t>должностного лица</w:t>
      </w:r>
      <w:r w:rsidR="00151F7C" w:rsidRPr="00EE1179">
        <w:rPr>
          <w:sz w:val="28"/>
          <w:szCs w:val="28"/>
        </w:rPr>
        <w:t xml:space="preserve"> замечаний и предложений на проект административного регламента, проект изменений в административный регламент, проект акта об отмене административного регламента местная администрация обеспечивает учет таких замечаний и предложений, а при наличии разногласий – рассмотрение таких разногласий в установленном порядке.</w:t>
      </w:r>
    </w:p>
    <w:p w:rsidR="00151F7C" w:rsidRPr="00EE1179" w:rsidRDefault="0069207D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EE1179">
        <w:rPr>
          <w:sz w:val="28"/>
          <w:szCs w:val="28"/>
          <w:u w:val="single"/>
        </w:rPr>
        <w:t>47</w:t>
      </w:r>
      <w:r w:rsidR="00151F7C" w:rsidRPr="00EE1179">
        <w:rPr>
          <w:sz w:val="28"/>
          <w:szCs w:val="28"/>
        </w:rPr>
        <w:t xml:space="preserve">. Повторное направление доработанного проекта административного регламента, проекта изменений в административный регламент, проекта акта об отмене административного регламента </w:t>
      </w:r>
      <w:r w:rsidR="008A0515" w:rsidRPr="00EE1179">
        <w:rPr>
          <w:sz w:val="28"/>
          <w:szCs w:val="28"/>
        </w:rPr>
        <w:t>должностному лицу</w:t>
      </w:r>
      <w:r w:rsidR="00151F7C" w:rsidRPr="00EE1179">
        <w:rPr>
          <w:sz w:val="28"/>
          <w:szCs w:val="28"/>
        </w:rPr>
        <w:t xml:space="preserve"> на заключение не требуется.</w:t>
      </w:r>
    </w:p>
    <w:p w:rsidR="00151F7C" w:rsidRPr="00EE1179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:rsidR="00151F7C" w:rsidRPr="00EE1179" w:rsidRDefault="00151F7C" w:rsidP="00151F7C">
      <w:pPr>
        <w:keepNext/>
        <w:contextualSpacing/>
        <w:jc w:val="center"/>
        <w:outlineLvl w:val="1"/>
        <w:rPr>
          <w:sz w:val="28"/>
          <w:szCs w:val="28"/>
        </w:rPr>
      </w:pPr>
      <w:r w:rsidRPr="00EE1179">
        <w:rPr>
          <w:sz w:val="28"/>
          <w:szCs w:val="28"/>
        </w:rPr>
        <w:t>Глава 4. Порядок утверждения и вступления в силу</w:t>
      </w:r>
      <w:r w:rsidRPr="00EE1179">
        <w:rPr>
          <w:sz w:val="28"/>
          <w:szCs w:val="28"/>
        </w:rPr>
        <w:br/>
        <w:t>административных регламентов, изменений в административные регламенты, актов об отмене административных регламентов</w:t>
      </w:r>
    </w:p>
    <w:p w:rsidR="00151F7C" w:rsidRPr="00EE1179" w:rsidRDefault="00151F7C" w:rsidP="00151F7C">
      <w:pPr>
        <w:keepNext/>
        <w:contextualSpacing/>
        <w:outlineLvl w:val="1"/>
        <w:rPr>
          <w:b/>
          <w:sz w:val="28"/>
          <w:szCs w:val="28"/>
        </w:rPr>
      </w:pPr>
    </w:p>
    <w:p w:rsidR="00151F7C" w:rsidRPr="00EE1179" w:rsidRDefault="0069207D" w:rsidP="00151F7C">
      <w:pPr>
        <w:ind w:firstLine="709"/>
        <w:contextualSpacing/>
        <w:jc w:val="both"/>
        <w:outlineLvl w:val="1"/>
        <w:rPr>
          <w:i/>
          <w:sz w:val="28"/>
          <w:szCs w:val="28"/>
        </w:rPr>
      </w:pPr>
      <w:r w:rsidRPr="00EE1179">
        <w:rPr>
          <w:sz w:val="28"/>
          <w:szCs w:val="28"/>
          <w:u w:val="single"/>
        </w:rPr>
        <w:t>48</w:t>
      </w:r>
      <w:r w:rsidR="00151F7C" w:rsidRPr="00EE1179">
        <w:rPr>
          <w:sz w:val="28"/>
          <w:szCs w:val="28"/>
        </w:rPr>
        <w:t>. Административный регламент, правовые акты о внесении изменений в административный регламент, об отмене административного регламента утверждаются в форме постановления местной администрации</w:t>
      </w:r>
      <w:r w:rsidR="00151F7C" w:rsidRPr="00EE1179">
        <w:rPr>
          <w:i/>
          <w:sz w:val="28"/>
          <w:szCs w:val="28"/>
        </w:rPr>
        <w:t>.</w:t>
      </w:r>
    </w:p>
    <w:p w:rsidR="00151F7C" w:rsidRPr="00EE1179" w:rsidRDefault="0069207D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EE1179">
        <w:rPr>
          <w:sz w:val="28"/>
          <w:szCs w:val="28"/>
          <w:u w:val="single"/>
        </w:rPr>
        <w:t>49</w:t>
      </w:r>
      <w:r w:rsidR="00151F7C" w:rsidRPr="00EE1179">
        <w:rPr>
          <w:sz w:val="28"/>
          <w:szCs w:val="28"/>
        </w:rPr>
        <w:t>. Постановление местной администрации об утверждении административного регламента, о внесении изменений в административный регламент, об отмене административного регламента подлежит официальному опубликованию (обнародованию).</w:t>
      </w:r>
    </w:p>
    <w:p w:rsidR="00151F7C" w:rsidRPr="00EE1179" w:rsidRDefault="00E87196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EE1179">
        <w:rPr>
          <w:sz w:val="28"/>
          <w:szCs w:val="28"/>
          <w:u w:val="single"/>
        </w:rPr>
        <w:t>5</w:t>
      </w:r>
      <w:r w:rsidR="0069207D" w:rsidRPr="00EE1179">
        <w:rPr>
          <w:sz w:val="28"/>
          <w:szCs w:val="28"/>
          <w:u w:val="single"/>
        </w:rPr>
        <w:t>0</w:t>
      </w:r>
      <w:r w:rsidR="00151F7C" w:rsidRPr="00EE1179">
        <w:rPr>
          <w:sz w:val="28"/>
          <w:szCs w:val="28"/>
        </w:rPr>
        <w:t>. Постановление местной администрации об утверждении административного регламента, о внесении изменений в административный регламент, об отмене административного регламента вступает в силу в срок, предусмотренный этим постановлением, но не ранее чем через десять календарных дней после официального опубликования (обнародования).</w:t>
      </w:r>
    </w:p>
    <w:p w:rsidR="00151F7C" w:rsidRPr="003F40F2" w:rsidRDefault="00E87196" w:rsidP="00151F7C">
      <w:pPr>
        <w:ind w:firstLine="709"/>
        <w:jc w:val="both"/>
        <w:rPr>
          <w:sz w:val="28"/>
          <w:szCs w:val="28"/>
        </w:rPr>
      </w:pPr>
      <w:r w:rsidRPr="00EE1179">
        <w:rPr>
          <w:sz w:val="28"/>
          <w:szCs w:val="28"/>
          <w:u w:val="single"/>
        </w:rPr>
        <w:t>5</w:t>
      </w:r>
      <w:r w:rsidR="0069207D" w:rsidRPr="00EE1179">
        <w:rPr>
          <w:sz w:val="28"/>
          <w:szCs w:val="28"/>
          <w:u w:val="single"/>
        </w:rPr>
        <w:t>1</w:t>
      </w:r>
      <w:r w:rsidR="00151F7C" w:rsidRPr="00EE1179">
        <w:rPr>
          <w:sz w:val="28"/>
          <w:szCs w:val="28"/>
        </w:rPr>
        <w:t>. В случае</w:t>
      </w:r>
      <w:r w:rsidR="003D1C73" w:rsidRPr="00EE1179">
        <w:rPr>
          <w:sz w:val="28"/>
          <w:szCs w:val="28"/>
        </w:rPr>
        <w:t>,</w:t>
      </w:r>
      <w:r w:rsidR="00151F7C" w:rsidRPr="00EE1179">
        <w:rPr>
          <w:sz w:val="28"/>
          <w:szCs w:val="28"/>
        </w:rPr>
        <w:t xml:space="preserve"> если в процессе разработки проекта административного регламента выявлена возможность оптимизации (повышения качества) предоставления муниципальной услуги при условии внесения соответствующих изменений в муниципальные правовые акты муниципального образования</w:t>
      </w:r>
      <w:r w:rsidR="003F40F2" w:rsidRPr="00EE1179">
        <w:rPr>
          <w:sz w:val="28"/>
          <w:szCs w:val="28"/>
        </w:rPr>
        <w:t xml:space="preserve"> «</w:t>
      </w:r>
      <w:r w:rsidR="00B94E1D" w:rsidRPr="00EE1179">
        <w:rPr>
          <w:sz w:val="28"/>
          <w:szCs w:val="28"/>
        </w:rPr>
        <w:t>Нельхай</w:t>
      </w:r>
      <w:r w:rsidR="003F40F2" w:rsidRPr="00EE1179">
        <w:rPr>
          <w:sz w:val="28"/>
          <w:szCs w:val="28"/>
        </w:rPr>
        <w:t>»</w:t>
      </w:r>
      <w:r w:rsidR="00151F7C" w:rsidRPr="00EE1179">
        <w:rPr>
          <w:sz w:val="28"/>
          <w:szCs w:val="28"/>
        </w:rPr>
        <w:t>, постановление местной администрации об утверждении административного регламента вступает в силу не ранее вступления в силу указанных изменений в муниципальные правовые акты муниципального образования</w:t>
      </w:r>
      <w:r w:rsidR="003F40F2" w:rsidRPr="00EE1179">
        <w:rPr>
          <w:sz w:val="28"/>
          <w:szCs w:val="28"/>
        </w:rPr>
        <w:t xml:space="preserve"> «</w:t>
      </w:r>
      <w:r w:rsidR="00B94E1D" w:rsidRPr="00EE1179">
        <w:rPr>
          <w:sz w:val="28"/>
          <w:szCs w:val="28"/>
        </w:rPr>
        <w:t>Нельхай</w:t>
      </w:r>
      <w:r w:rsidR="003F40F2" w:rsidRPr="00EE1179">
        <w:rPr>
          <w:sz w:val="28"/>
          <w:szCs w:val="28"/>
        </w:rPr>
        <w:t>».</w:t>
      </w:r>
    </w:p>
    <w:sectPr w:rsidR="00151F7C" w:rsidRPr="003F40F2" w:rsidSect="00BB2011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5F7E" w:rsidRDefault="002C5F7E" w:rsidP="00151F7C">
      <w:r>
        <w:separator/>
      </w:r>
    </w:p>
  </w:endnote>
  <w:endnote w:type="continuationSeparator" w:id="0">
    <w:p w:rsidR="002C5F7E" w:rsidRDefault="002C5F7E" w:rsidP="00151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5F7E" w:rsidRDefault="002C5F7E" w:rsidP="00151F7C">
      <w:r>
        <w:separator/>
      </w:r>
    </w:p>
  </w:footnote>
  <w:footnote w:type="continuationSeparator" w:id="0">
    <w:p w:rsidR="002C5F7E" w:rsidRDefault="002C5F7E" w:rsidP="00151F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011" w:rsidRDefault="00D15F76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E1179">
      <w:rPr>
        <w:noProof/>
      </w:rPr>
      <w:t>14</w:t>
    </w:r>
    <w:r>
      <w:rPr>
        <w:noProof/>
      </w:rPr>
      <w:fldChar w:fldCharType="end"/>
    </w:r>
  </w:p>
  <w:p w:rsidR="00BB2011" w:rsidRDefault="00BB201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011" w:rsidRDefault="00BB2011">
    <w:pPr>
      <w:pStyle w:val="a3"/>
      <w:jc w:val="center"/>
    </w:pPr>
  </w:p>
  <w:p w:rsidR="00BB2011" w:rsidRDefault="00BB201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1F7C"/>
    <w:rsid w:val="00032061"/>
    <w:rsid w:val="0003236B"/>
    <w:rsid w:val="00062724"/>
    <w:rsid w:val="00070F6A"/>
    <w:rsid w:val="000D38FB"/>
    <w:rsid w:val="00151F7C"/>
    <w:rsid w:val="00156972"/>
    <w:rsid w:val="001E3440"/>
    <w:rsid w:val="0024506E"/>
    <w:rsid w:val="00245A9C"/>
    <w:rsid w:val="002806C6"/>
    <w:rsid w:val="002B17E7"/>
    <w:rsid w:val="002C5F7E"/>
    <w:rsid w:val="002D2B4B"/>
    <w:rsid w:val="002E4CF7"/>
    <w:rsid w:val="00303582"/>
    <w:rsid w:val="00316EAE"/>
    <w:rsid w:val="0032590A"/>
    <w:rsid w:val="003B1766"/>
    <w:rsid w:val="003D1C73"/>
    <w:rsid w:val="003F40F2"/>
    <w:rsid w:val="004016BC"/>
    <w:rsid w:val="004118EE"/>
    <w:rsid w:val="00436527"/>
    <w:rsid w:val="00457537"/>
    <w:rsid w:val="00477C4D"/>
    <w:rsid w:val="004969C1"/>
    <w:rsid w:val="004B005C"/>
    <w:rsid w:val="00593A31"/>
    <w:rsid w:val="005A4CB1"/>
    <w:rsid w:val="005A52B3"/>
    <w:rsid w:val="0069207D"/>
    <w:rsid w:val="006C292D"/>
    <w:rsid w:val="006D0409"/>
    <w:rsid w:val="00740DA3"/>
    <w:rsid w:val="007503D2"/>
    <w:rsid w:val="00852C95"/>
    <w:rsid w:val="00855A8D"/>
    <w:rsid w:val="008A0515"/>
    <w:rsid w:val="008A5BEE"/>
    <w:rsid w:val="008D6208"/>
    <w:rsid w:val="008E069C"/>
    <w:rsid w:val="00A01B75"/>
    <w:rsid w:val="00A04752"/>
    <w:rsid w:val="00A3771B"/>
    <w:rsid w:val="00A63921"/>
    <w:rsid w:val="00AF2C72"/>
    <w:rsid w:val="00B155B5"/>
    <w:rsid w:val="00B53F5D"/>
    <w:rsid w:val="00B94E1D"/>
    <w:rsid w:val="00BB2011"/>
    <w:rsid w:val="00BC0EFC"/>
    <w:rsid w:val="00BC3069"/>
    <w:rsid w:val="00C16400"/>
    <w:rsid w:val="00C67BF4"/>
    <w:rsid w:val="00C76D4B"/>
    <w:rsid w:val="00CD739E"/>
    <w:rsid w:val="00D15F76"/>
    <w:rsid w:val="00D21649"/>
    <w:rsid w:val="00D54A46"/>
    <w:rsid w:val="00D965A7"/>
    <w:rsid w:val="00DA4A1B"/>
    <w:rsid w:val="00DA6C76"/>
    <w:rsid w:val="00E77C06"/>
    <w:rsid w:val="00E87196"/>
    <w:rsid w:val="00EE1179"/>
    <w:rsid w:val="00F357F2"/>
    <w:rsid w:val="00F5305A"/>
    <w:rsid w:val="00F538A6"/>
    <w:rsid w:val="00F57C17"/>
    <w:rsid w:val="00F602D1"/>
    <w:rsid w:val="00F61B6A"/>
    <w:rsid w:val="00FA1D2B"/>
    <w:rsid w:val="00FA2C3D"/>
    <w:rsid w:val="00FD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51F7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51F7C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note text"/>
    <w:basedOn w:val="a"/>
    <w:link w:val="a6"/>
    <w:uiPriority w:val="99"/>
    <w:semiHidden/>
    <w:rsid w:val="00151F7C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151F7C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uiPriority w:val="99"/>
    <w:semiHidden/>
    <w:rsid w:val="00151F7C"/>
    <w:rPr>
      <w:rFonts w:cs="Times New Roman"/>
      <w:vertAlign w:val="superscript"/>
    </w:rPr>
  </w:style>
  <w:style w:type="paragraph" w:customStyle="1" w:styleId="ConsTitle">
    <w:name w:val="ConsTitle"/>
    <w:rsid w:val="00151F7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Standard">
    <w:name w:val="Standard"/>
    <w:rsid w:val="00151F7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customStyle="1" w:styleId="ConsPlusNormal">
    <w:name w:val="ConsPlusNormal"/>
    <w:rsid w:val="00151F7C"/>
    <w:pPr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Arial" w:hAnsi="Arial" w:cs="Arial"/>
      <w:kern w:val="3"/>
      <w:sz w:val="20"/>
      <w:szCs w:val="20"/>
      <w:lang w:eastAsia="zh-CN"/>
    </w:rPr>
  </w:style>
  <w:style w:type="paragraph" w:styleId="a8">
    <w:name w:val="No Spacing"/>
    <w:uiPriority w:val="1"/>
    <w:qFormat/>
    <w:rsid w:val="00151F7C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styleId="a9">
    <w:name w:val="Hyperlink"/>
    <w:basedOn w:val="a0"/>
    <w:uiPriority w:val="99"/>
    <w:unhideWhenUsed/>
    <w:rsid w:val="0003236B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D38F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1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3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&#1085;&#1077;&#1083;&#1100;&#1093;&#1072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440</TotalTime>
  <Pages>1</Pages>
  <Words>5200</Words>
  <Characters>29640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39</cp:revision>
  <cp:lastPrinted>2024-02-26T05:41:00Z</cp:lastPrinted>
  <dcterms:created xsi:type="dcterms:W3CDTF">2024-01-17T06:10:00Z</dcterms:created>
  <dcterms:modified xsi:type="dcterms:W3CDTF">2024-12-27T02:09:00Z</dcterms:modified>
</cp:coreProperties>
</file>