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30.06.2020 </w:t>
      </w:r>
      <w:r w:rsidRPr="0043251D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4/58-дмо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ИРКУТСКАЯ ОБЛАСТЬ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ДУМА</w:t>
      </w:r>
    </w:p>
    <w:p w:rsidR="00F053ED" w:rsidRPr="0043251D" w:rsidRDefault="00F053ED" w:rsidP="00A663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51D">
        <w:rPr>
          <w:rFonts w:ascii="Arial" w:hAnsi="Arial" w:cs="Arial"/>
          <w:b/>
          <w:sz w:val="32"/>
          <w:szCs w:val="32"/>
        </w:rPr>
        <w:t>РЕШЕНИЕ</w:t>
      </w:r>
    </w:p>
    <w:p w:rsidR="00F053ED" w:rsidRPr="001E0267" w:rsidRDefault="00F053ED" w:rsidP="00BA1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F053ED" w:rsidRPr="00A663B8" w:rsidRDefault="00F053ED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63B8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</w:t>
      </w:r>
      <w:r w:rsidRPr="00A663B8">
        <w:rPr>
          <w:rFonts w:ascii="Arial" w:hAnsi="Arial" w:cs="Arial"/>
          <w:b/>
          <w:bCs/>
          <w:sz w:val="32"/>
          <w:szCs w:val="32"/>
        </w:rPr>
        <w:t>ПОРЯДКЕ ВЕДЕНИЯ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A663B8">
        <w:rPr>
          <w:rFonts w:ascii="Arial" w:hAnsi="Arial" w:cs="Arial"/>
          <w:b/>
          <w:bCs/>
          <w:sz w:val="32"/>
          <w:szCs w:val="32"/>
        </w:rPr>
        <w:t xml:space="preserve">РЕЕСТРА МУНИЦИПАЛЬНЫХ СЛУЖАЩИХ </w:t>
      </w:r>
      <w:r w:rsidRPr="00A663B8"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</w:t>
      </w:r>
      <w:r>
        <w:rPr>
          <w:rFonts w:ascii="Arial" w:hAnsi="Arial" w:cs="Arial"/>
          <w:b/>
          <w:caps/>
          <w:sz w:val="32"/>
          <w:szCs w:val="32"/>
        </w:rPr>
        <w:t>«нельхай»</w:t>
      </w:r>
    </w:p>
    <w:p w:rsidR="00F053ED" w:rsidRPr="001E0267" w:rsidRDefault="00F053ED" w:rsidP="00BA1B45">
      <w:pPr>
        <w:spacing w:after="0" w:line="240" w:lineRule="auto"/>
        <w:jc w:val="center"/>
        <w:rPr>
          <w:rFonts w:ascii="Arial" w:hAnsi="Arial" w:cs="Arial"/>
          <w:caps/>
          <w:sz w:val="24"/>
          <w:szCs w:val="24"/>
        </w:rPr>
      </w:pPr>
    </w:p>
    <w:p w:rsidR="00F053ED" w:rsidRDefault="00F053ED" w:rsidP="00285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В соответствии со статьей 31 Федерального закона от 2 марта 2007 года №</w:t>
      </w:r>
      <w:r>
        <w:rPr>
          <w:rFonts w:ascii="Arial" w:hAnsi="Arial" w:cs="Arial"/>
          <w:sz w:val="24"/>
          <w:szCs w:val="24"/>
        </w:rPr>
        <w:t xml:space="preserve"> </w:t>
      </w:r>
      <w:r w:rsidRPr="00A663B8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Pr="00A663B8">
        <w:rPr>
          <w:rFonts w:ascii="Arial" w:hAnsi="Arial" w:cs="Arial"/>
          <w:bCs/>
          <w:sz w:val="24"/>
          <w:szCs w:val="24"/>
        </w:rPr>
        <w:t>руководствуясь Уставом 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A663B8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A663B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604411">
        <w:rPr>
          <w:rFonts w:ascii="Arial" w:hAnsi="Arial" w:cs="Arial"/>
          <w:sz w:val="24"/>
          <w:szCs w:val="24"/>
        </w:rPr>
        <w:t>Д</w:t>
      </w:r>
      <w:r>
        <w:rPr>
          <w:rFonts w:ascii="Arial" w:hAnsi="Arial" w:cs="Arial"/>
          <w:sz w:val="24"/>
          <w:szCs w:val="24"/>
        </w:rPr>
        <w:t>ума муниципального образования «Нельхай»</w:t>
      </w:r>
      <w:r w:rsidRPr="00A663B8">
        <w:rPr>
          <w:rFonts w:ascii="Arial" w:hAnsi="Arial" w:cs="Arial"/>
          <w:sz w:val="24"/>
          <w:szCs w:val="24"/>
        </w:rPr>
        <w:t xml:space="preserve"> </w:t>
      </w:r>
    </w:p>
    <w:p w:rsidR="00F053ED" w:rsidRDefault="00F053ED" w:rsidP="00285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F053ED" w:rsidRPr="00285712" w:rsidRDefault="00F053ED" w:rsidP="00285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aps/>
          <w:sz w:val="28"/>
          <w:szCs w:val="28"/>
        </w:rPr>
      </w:pPr>
      <w:r w:rsidRPr="00285712">
        <w:rPr>
          <w:rFonts w:ascii="Arial" w:hAnsi="Arial" w:cs="Arial"/>
          <w:b/>
          <w:caps/>
          <w:sz w:val="28"/>
          <w:szCs w:val="28"/>
        </w:rPr>
        <w:t>решила:</w:t>
      </w:r>
    </w:p>
    <w:p w:rsidR="00F053ED" w:rsidRDefault="00F053ED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053ED" w:rsidRPr="00A663B8" w:rsidRDefault="00F053ED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3B8">
        <w:rPr>
          <w:rFonts w:ascii="Arial" w:hAnsi="Arial" w:cs="Arial"/>
          <w:bCs/>
          <w:sz w:val="24"/>
          <w:szCs w:val="24"/>
        </w:rPr>
        <w:t xml:space="preserve">1. Утвердить Положение </w:t>
      </w:r>
      <w:r w:rsidRPr="00A663B8">
        <w:rPr>
          <w:rFonts w:ascii="Arial" w:hAnsi="Arial" w:cs="Arial"/>
          <w:sz w:val="24"/>
          <w:szCs w:val="24"/>
        </w:rPr>
        <w:t xml:space="preserve">о </w:t>
      </w:r>
      <w:r w:rsidRPr="00A663B8">
        <w:rPr>
          <w:rFonts w:ascii="Arial" w:hAnsi="Arial" w:cs="Arial"/>
          <w:bCs/>
          <w:sz w:val="24"/>
          <w:szCs w:val="24"/>
        </w:rPr>
        <w:t>порядке ведения реестра муниципальных служащих 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 xml:space="preserve">» </w:t>
      </w:r>
      <w:r w:rsidRPr="00604411">
        <w:rPr>
          <w:rFonts w:ascii="Arial" w:hAnsi="Arial" w:cs="Arial"/>
          <w:bCs/>
          <w:sz w:val="24"/>
          <w:szCs w:val="24"/>
        </w:rPr>
        <w:t>(</w:t>
      </w:r>
      <w:r w:rsidRPr="00A663B8">
        <w:rPr>
          <w:rFonts w:ascii="Arial" w:hAnsi="Arial" w:cs="Arial"/>
          <w:bCs/>
          <w:sz w:val="24"/>
          <w:szCs w:val="24"/>
        </w:rPr>
        <w:t>прилагается).</w:t>
      </w:r>
    </w:p>
    <w:p w:rsidR="00F053ED" w:rsidRDefault="00F053ED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4135D">
        <w:rPr>
          <w:rFonts w:ascii="Arial" w:hAnsi="Arial" w:cs="Arial"/>
          <w:sz w:val="24"/>
          <w:szCs w:val="24"/>
        </w:rPr>
        <w:t xml:space="preserve">2. </w:t>
      </w:r>
      <w:r w:rsidRPr="0094135D">
        <w:rPr>
          <w:rFonts w:ascii="Arial" w:hAnsi="Arial" w:cs="Arial"/>
          <w:bCs/>
          <w:sz w:val="24"/>
          <w:szCs w:val="24"/>
        </w:rPr>
        <w:t>Опубликовать настоящее Решение в информационном печатном средстве массовой информации «Нельхайский вестник», и разместить на официальном сайте администрации муниципального образования «Нельхай» в информационной телекоммуникационной сети «Интернет».</w:t>
      </w:r>
    </w:p>
    <w:p w:rsidR="00F053ED" w:rsidRPr="00A663B8" w:rsidRDefault="00F053ED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A663B8">
        <w:rPr>
          <w:rFonts w:ascii="Arial" w:hAnsi="Arial" w:cs="Arial"/>
          <w:bCs/>
          <w:sz w:val="24"/>
          <w:szCs w:val="24"/>
        </w:rPr>
        <w:t xml:space="preserve">. </w:t>
      </w:r>
      <w:r w:rsidRPr="00A663B8">
        <w:rPr>
          <w:rFonts w:ascii="Arial" w:hAnsi="Arial" w:cs="Arial"/>
          <w:kern w:val="28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F053ED" w:rsidRDefault="00F053ED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053ED" w:rsidRDefault="00F053ED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053ED" w:rsidRPr="0061076C" w:rsidRDefault="00F053ED" w:rsidP="006107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076C">
        <w:rPr>
          <w:rFonts w:ascii="Arial" w:hAnsi="Arial" w:cs="Arial"/>
          <w:sz w:val="24"/>
          <w:szCs w:val="24"/>
        </w:rPr>
        <w:t>Председатель Думы</w:t>
      </w:r>
    </w:p>
    <w:p w:rsidR="00F053ED" w:rsidRPr="0061076C" w:rsidRDefault="00F053ED" w:rsidP="006107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076C">
        <w:rPr>
          <w:rFonts w:ascii="Arial" w:hAnsi="Arial" w:cs="Arial"/>
          <w:sz w:val="24"/>
          <w:szCs w:val="24"/>
        </w:rPr>
        <w:t>Глава МО «Нельхай»</w:t>
      </w:r>
    </w:p>
    <w:p w:rsidR="00F053ED" w:rsidRPr="0061076C" w:rsidRDefault="00F053ED" w:rsidP="006107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076C">
        <w:rPr>
          <w:rFonts w:ascii="Arial" w:hAnsi="Arial" w:cs="Arial"/>
          <w:sz w:val="24"/>
          <w:szCs w:val="24"/>
        </w:rPr>
        <w:t>О.Н. Егорова</w:t>
      </w:r>
    </w:p>
    <w:p w:rsidR="00F053ED" w:rsidRPr="0061076C" w:rsidRDefault="00F053ED" w:rsidP="006107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F053ED" w:rsidRPr="00CB3495" w:rsidRDefault="00F053ED" w:rsidP="0061076C">
      <w:pPr>
        <w:autoSpaceDE w:val="0"/>
        <w:autoSpaceDN w:val="0"/>
        <w:adjustRightInd w:val="0"/>
        <w:ind w:left="5940"/>
        <w:jc w:val="both"/>
        <w:rPr>
          <w:rFonts w:ascii="Courier New" w:hAnsi="Courier New" w:cs="Courier New"/>
        </w:rPr>
      </w:pPr>
      <w:bookmarkStart w:id="0" w:name="Par24"/>
      <w:bookmarkStart w:id="1" w:name="Par35"/>
      <w:bookmarkEnd w:id="0"/>
      <w:bookmarkEnd w:id="1"/>
      <w:r w:rsidRPr="00CB3495">
        <w:rPr>
          <w:rFonts w:ascii="Courier New" w:hAnsi="Courier New" w:cs="Courier New"/>
        </w:rPr>
        <w:t xml:space="preserve">УТВЕРЖДЕН решением Думы муниципального образования «Нельхай» от </w:t>
      </w:r>
      <w:r>
        <w:rPr>
          <w:rFonts w:ascii="Courier New" w:hAnsi="Courier New" w:cs="Courier New"/>
        </w:rPr>
        <w:t>30.06.2020</w:t>
      </w:r>
      <w:r w:rsidRPr="00CB3495">
        <w:rPr>
          <w:rFonts w:ascii="Courier New" w:hAnsi="Courier New" w:cs="Courier New"/>
        </w:rPr>
        <w:t xml:space="preserve"> г. № </w:t>
      </w:r>
      <w:r>
        <w:rPr>
          <w:rFonts w:ascii="Courier New" w:hAnsi="Courier New" w:cs="Courier New"/>
        </w:rPr>
        <w:t>4/58</w:t>
      </w:r>
      <w:r w:rsidRPr="00CB3495">
        <w:rPr>
          <w:rFonts w:ascii="Courier New" w:hAnsi="Courier New" w:cs="Courier New"/>
        </w:rPr>
        <w:t>-дмо</w:t>
      </w:r>
    </w:p>
    <w:p w:rsidR="00F053ED" w:rsidRPr="0061076C" w:rsidRDefault="00F053ED" w:rsidP="00BA1B4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F053ED" w:rsidRPr="0061076C" w:rsidRDefault="00F053ED" w:rsidP="00BA1B4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76C">
        <w:rPr>
          <w:rFonts w:ascii="Arial" w:hAnsi="Arial" w:cs="Arial"/>
          <w:b/>
          <w:bCs/>
          <w:sz w:val="24"/>
          <w:szCs w:val="24"/>
        </w:rPr>
        <w:t xml:space="preserve">ПОЛОЖЕНИЕ </w:t>
      </w:r>
      <w:r w:rsidRPr="0061076C">
        <w:rPr>
          <w:rFonts w:ascii="Arial" w:hAnsi="Arial" w:cs="Arial"/>
          <w:b/>
          <w:caps/>
          <w:sz w:val="24"/>
          <w:szCs w:val="24"/>
        </w:rPr>
        <w:t xml:space="preserve">О </w:t>
      </w:r>
      <w:r w:rsidRPr="0061076C">
        <w:rPr>
          <w:rFonts w:ascii="Arial" w:hAnsi="Arial" w:cs="Arial"/>
          <w:b/>
          <w:bCs/>
          <w:sz w:val="24"/>
          <w:szCs w:val="24"/>
        </w:rPr>
        <w:t xml:space="preserve">ПОРЯДКЕ ВЕДЕНИЯ РЕЕСТРА МУНИЦИПАЛЬНЫХ СЛУЖАЩИХ </w:t>
      </w:r>
      <w:r w:rsidRPr="0061076C">
        <w:rPr>
          <w:rFonts w:ascii="Arial" w:hAnsi="Arial" w:cs="Arial"/>
          <w:b/>
          <w:caps/>
          <w:sz w:val="24"/>
          <w:szCs w:val="24"/>
        </w:rPr>
        <w:t>МУНИЦИПАЛЬНОГО ОБРАЗОВАНИЯ «нельхай»</w:t>
      </w:r>
      <w:r w:rsidRPr="0061076C">
        <w:rPr>
          <w:rFonts w:ascii="Arial" w:hAnsi="Arial" w:cs="Arial"/>
          <w:b/>
          <w:i/>
          <w:caps/>
          <w:sz w:val="24"/>
          <w:szCs w:val="24"/>
        </w:rPr>
        <w:t xml:space="preserve"> </w:t>
      </w:r>
    </w:p>
    <w:p w:rsidR="00F053ED" w:rsidRPr="00A663B8" w:rsidRDefault="00F053ED" w:rsidP="00BA1B45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663B8">
        <w:rPr>
          <w:rFonts w:ascii="Arial" w:hAnsi="Arial" w:cs="Arial"/>
          <w:sz w:val="24"/>
          <w:szCs w:val="24"/>
          <w:lang w:eastAsia="ru-RU"/>
        </w:rPr>
        <w:t xml:space="preserve">1. Настоящее Положение </w:t>
      </w:r>
      <w:r w:rsidRPr="00A663B8">
        <w:rPr>
          <w:rFonts w:ascii="Arial" w:hAnsi="Arial" w:cs="Arial"/>
          <w:sz w:val="24"/>
          <w:szCs w:val="24"/>
        </w:rPr>
        <w:t xml:space="preserve">определяет порядок ведения реестра муниципальных служащих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i/>
          <w:sz w:val="24"/>
          <w:szCs w:val="24"/>
        </w:rPr>
        <w:t xml:space="preserve"> </w:t>
      </w:r>
      <w:r w:rsidRPr="00A663B8">
        <w:rPr>
          <w:rFonts w:ascii="Arial" w:hAnsi="Arial" w:cs="Arial"/>
          <w:sz w:val="24"/>
          <w:szCs w:val="24"/>
        </w:rPr>
        <w:t>(далее – Реестр)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663B8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A663B8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администрации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i/>
          <w:sz w:val="24"/>
          <w:szCs w:val="24"/>
        </w:rPr>
        <w:t xml:space="preserve"> </w:t>
      </w:r>
      <w:r w:rsidRPr="00A663B8">
        <w:rPr>
          <w:rFonts w:ascii="Arial" w:hAnsi="Arial" w:cs="Arial"/>
          <w:sz w:val="24"/>
          <w:szCs w:val="24"/>
        </w:rPr>
        <w:t>(далее – муниципальный служащий)</w:t>
      </w:r>
      <w:r>
        <w:rPr>
          <w:rFonts w:ascii="Arial" w:hAnsi="Arial" w:cs="Arial"/>
          <w:iCs/>
          <w:sz w:val="24"/>
          <w:szCs w:val="24"/>
        </w:rPr>
        <w:t>.</w:t>
      </w:r>
    </w:p>
    <w:p w:rsidR="00F053ED" w:rsidRPr="00A663B8" w:rsidRDefault="00F053ED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A663B8">
        <w:rPr>
          <w:rFonts w:ascii="Arial" w:hAnsi="Arial" w:cs="Arial"/>
          <w:iCs/>
          <w:sz w:val="24"/>
          <w:szCs w:val="24"/>
        </w:rPr>
        <w:t>3. Реестр состоит из 1 раздела</w:t>
      </w:r>
      <w:r w:rsidRPr="00A663B8">
        <w:rPr>
          <w:rFonts w:ascii="Arial" w:hAnsi="Arial" w:cs="Arial"/>
          <w:sz w:val="24"/>
          <w:szCs w:val="24"/>
        </w:rPr>
        <w:t xml:space="preserve">, который в свою очередь состоит из подразделов, соответствующих группам должностей муниципальной службы в </w:t>
      </w:r>
      <w:r w:rsidRPr="00A663B8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sz w:val="24"/>
          <w:szCs w:val="24"/>
        </w:rPr>
        <w:t>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5. В каждый подраздел Реестра включаются следующие сведения: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1) индивидуальный (порядковый) номер записи;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2) фамилия, имя, отчество (последнее – при наличии) муниципального служащего;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3) дата рождения муниципального служащего;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5) дата поступления на муниципальную службу;</w:t>
      </w:r>
    </w:p>
    <w:p w:rsidR="00F053ED" w:rsidRPr="00A663B8" w:rsidRDefault="00F053ED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6) стаж работы по специальности, направлению подготовки на дату поступления муниципального служащего на муниципальную службу, стаж муниципальной службы на дату поступления муниципального служащего на муниципальную службу;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7) сведения о профессиональном образовании муниципального служащего (уровень профессионального образования, наименование и год окончания образовательного учреждения, специальность, направление подготовки по диплому);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8) сведения о получении муниципальным служащим дополнительного профессионального образования, прохождении стажировки;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9) классный чин муниципального служащего (наименование и дата присвоения);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10) дата проведения последней аттестации муниципального служащего, решение аттестационной комиссии органа местного самоуправления, иного муниципального органа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sz w:val="24"/>
          <w:szCs w:val="24"/>
        </w:rPr>
        <w:t>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6. </w:t>
      </w:r>
      <w:r w:rsidRPr="00A663B8">
        <w:rPr>
          <w:rFonts w:ascii="Arial" w:hAnsi="Arial" w:cs="Arial"/>
          <w:iCs/>
          <w:sz w:val="24"/>
          <w:szCs w:val="24"/>
        </w:rPr>
        <w:t>Реестр ведется на основе сведений из личных дел муниципальных служащих</w:t>
      </w:r>
      <w:r w:rsidRPr="00A663B8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7. Порядок ведения Реестра включает в себя следующие административные процедуры: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1) сбор и включение в Реестр сведений о муниципальных служащих;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2) внесение в Реестр изменений и дополнений в соответствии с изменениями в кадровом составе муниципальных служащих;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3) архивирование сведений об исключенных из </w:t>
      </w:r>
      <w:r>
        <w:rPr>
          <w:rFonts w:ascii="Arial" w:hAnsi="Arial" w:cs="Arial"/>
          <w:sz w:val="24"/>
          <w:szCs w:val="24"/>
        </w:rPr>
        <w:t>Реестра муниципальных служащих;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4) формирование выписок из Реестра в соответствии с запросами лиц и организаций, имеющих доступ к запрашиваемой информации.</w:t>
      </w:r>
    </w:p>
    <w:p w:rsidR="00F053ED" w:rsidRPr="00A663B8" w:rsidRDefault="00F053ED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8. Формирование и ведение Реестра осуществляется </w:t>
      </w:r>
      <w:r>
        <w:rPr>
          <w:rFonts w:ascii="Arial" w:hAnsi="Arial" w:cs="Arial"/>
          <w:sz w:val="24"/>
          <w:szCs w:val="24"/>
        </w:rPr>
        <w:t xml:space="preserve">ведущим специалистом администрации муниципального образования «Нельхай» </w:t>
      </w:r>
      <w:r w:rsidRPr="00A663B8">
        <w:rPr>
          <w:rFonts w:ascii="Arial" w:hAnsi="Arial" w:cs="Arial"/>
          <w:sz w:val="24"/>
          <w:szCs w:val="24"/>
          <w:lang w:eastAsia="ru-RU"/>
        </w:rPr>
        <w:t>(далее –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уполномоченное должностное лицо) на основе данных, полученных уполномоченным должностным лицом непосредственно или поступающих ему от должностного лица администрации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A663B8">
        <w:rPr>
          <w:rFonts w:ascii="Arial" w:hAnsi="Arial" w:cs="Arial"/>
          <w:sz w:val="24"/>
          <w:szCs w:val="24"/>
        </w:rPr>
        <w:t>уполномоченного на осуществление кадровой работы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 (далее – специалист по кадрам).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663B8">
        <w:rPr>
          <w:rFonts w:ascii="Arial" w:hAnsi="Arial" w:cs="Arial"/>
          <w:sz w:val="24"/>
          <w:szCs w:val="24"/>
        </w:rPr>
        <w:t xml:space="preserve">9. Специалист по кадрам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обязан представлять уполномоченному должностному лицу актуальную информацию для внесения в Реестр не позднее 5 рабочих дней со дня поступления к нему сведений о муниципальных служащих, требующих включения или внесения изменений или дополнений в Реестр. 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  <w:lang w:eastAsia="ru-RU"/>
        </w:rPr>
        <w:t xml:space="preserve">Соответствующая информация представляются специалистом по кадрам уполномоченному должностному лицу в электронном и бумажном виде с сопроводительным письмом, подписанным главой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i/>
          <w:sz w:val="24"/>
          <w:szCs w:val="24"/>
        </w:rPr>
        <w:t>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A663B8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Реестр один раз в год по состоянию на 1 января с учетом изменений и дополнений, внесенных в него в течение предыдущего календарного года, составляется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A663B8">
        <w:rPr>
          <w:rFonts w:ascii="Arial" w:hAnsi="Arial" w:cs="Arial"/>
          <w:sz w:val="24"/>
          <w:szCs w:val="24"/>
        </w:rPr>
        <w:t xml:space="preserve">на бумажном носителе и не позднее 1 февраля утверждается главой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i/>
          <w:sz w:val="24"/>
          <w:szCs w:val="24"/>
        </w:rPr>
        <w:t>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663B8">
        <w:rPr>
          <w:rFonts w:ascii="Arial" w:hAnsi="Arial" w:cs="Arial"/>
          <w:sz w:val="24"/>
          <w:szCs w:val="24"/>
        </w:rPr>
        <w:t xml:space="preserve">11. Включение сведений о муниципальном служащем в Реестр либо изменение и дополнение сведений о муниципальном служащем в Реестре осуществляется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Pr="00A663B8">
        <w:rPr>
          <w:rFonts w:ascii="Arial" w:hAnsi="Arial" w:cs="Arial"/>
          <w:sz w:val="24"/>
          <w:szCs w:val="24"/>
        </w:rPr>
        <w:t xml:space="preserve">в течение 3 рабочих дней со дня поступления </w:t>
      </w:r>
      <w:r w:rsidRPr="00A663B8">
        <w:rPr>
          <w:rFonts w:ascii="Arial" w:hAnsi="Arial" w:cs="Arial"/>
          <w:sz w:val="24"/>
          <w:szCs w:val="24"/>
          <w:lang w:eastAsia="ru-RU"/>
        </w:rPr>
        <w:t xml:space="preserve">уполномоченному должностному лицу сведений о муниципальном служащем, требующих включения или внесения изменений и дополнений </w:t>
      </w:r>
      <w:r>
        <w:rPr>
          <w:rFonts w:ascii="Arial" w:hAnsi="Arial" w:cs="Arial"/>
          <w:sz w:val="24"/>
          <w:szCs w:val="24"/>
          <w:lang w:eastAsia="ru-RU"/>
        </w:rPr>
        <w:t>в Реестр.</w:t>
      </w:r>
    </w:p>
    <w:p w:rsidR="00F053ED" w:rsidRPr="00C8181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12.Уполномоченное должностное лицо с соблюдением законодательства о защите персональных данных формирует выписки из Реестра и их предоставление по запросам лиц и организаций в течение 5 рабочих со дня поступления запроса </w:t>
      </w:r>
      <w:r w:rsidRPr="00A663B8">
        <w:rPr>
          <w:rFonts w:ascii="Arial" w:hAnsi="Arial" w:cs="Arial"/>
          <w:sz w:val="24"/>
          <w:szCs w:val="24"/>
          <w:lang w:eastAsia="ru-RU"/>
        </w:rPr>
        <w:t>уполномоченному должностному лицу.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13. Исключение муниципального служащего из Реестра осуществляется </w:t>
      </w:r>
      <w:r w:rsidRPr="00A663B8">
        <w:rPr>
          <w:rFonts w:ascii="Arial" w:hAnsi="Arial" w:cs="Arial"/>
          <w:sz w:val="24"/>
          <w:szCs w:val="24"/>
          <w:lang w:eastAsia="ru-RU"/>
        </w:rPr>
        <w:t>уполномоченным должностным лицом</w:t>
      </w:r>
      <w:r w:rsidRPr="00A663B8">
        <w:rPr>
          <w:rFonts w:ascii="Arial" w:hAnsi="Arial" w:cs="Arial"/>
          <w:sz w:val="24"/>
          <w:szCs w:val="24"/>
        </w:rPr>
        <w:t>: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1) в день увольнения с должности муниципальной службы;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2) в день, следующий за днем смерти (гибели) муниципального служащего;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3) в день, следующий за днем вступления в законную силу решения суда о признании муниципального служащего безвестно отсутствующим или объявление его умершим. 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14. Сведения об исключенных из Реестра муниципальных служащих подлежат архивированию уполномоченным должностным лицом в день исключения муниципального служащего из Реестра отдельным документом в электронном виде с названием «Муниципальные служащие, исключенные из Реестра» и хранятся у уполномоченного должностного лица в течение срока, установленного</w:t>
      </w:r>
      <w:r>
        <w:rPr>
          <w:rFonts w:ascii="Arial" w:hAnsi="Arial" w:cs="Arial"/>
          <w:sz w:val="24"/>
          <w:szCs w:val="24"/>
        </w:rPr>
        <w:t xml:space="preserve"> действующим законодательством.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>16. Контроль за соблюдением порядка ведения Реестра осуществляет уполномоченное должностное лицо, которое несет персональную ответственность за организацию ведения реестра, сохранность сведений Реестра, защиту информации о муниципальных служащих от несанкционированного доступа, соблюдение прав доступа к информации, содержащейся в Реестре.</w:t>
      </w:r>
    </w:p>
    <w:p w:rsidR="00F053ED" w:rsidRPr="00A663B8" w:rsidRDefault="00F053ED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3B8">
        <w:rPr>
          <w:rFonts w:ascii="Arial" w:hAnsi="Arial" w:cs="Arial"/>
          <w:sz w:val="24"/>
          <w:szCs w:val="24"/>
        </w:rPr>
        <w:t xml:space="preserve">Контроль за своевременным представлением данных уполномоченному должностному лицу специалистом по кадрам осуществляет глава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  <w:r w:rsidRPr="00A663B8">
        <w:rPr>
          <w:rFonts w:ascii="Arial" w:hAnsi="Arial" w:cs="Arial"/>
          <w:sz w:val="24"/>
          <w:szCs w:val="24"/>
        </w:rPr>
        <w:t>.</w:t>
      </w:r>
    </w:p>
    <w:p w:rsidR="00F053ED" w:rsidRPr="00A663B8" w:rsidRDefault="00F053ED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</w:p>
    <w:p w:rsidR="00F053ED" w:rsidRPr="00A663B8" w:rsidRDefault="00F053ED" w:rsidP="00BA1B45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  <w:sectPr w:rsidR="00F053ED" w:rsidRPr="00A663B8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053ED" w:rsidRPr="00BB1DEF" w:rsidRDefault="00F053ED" w:rsidP="00BB1DEF">
      <w:pPr>
        <w:autoSpaceDE w:val="0"/>
        <w:autoSpaceDN w:val="0"/>
        <w:adjustRightInd w:val="0"/>
        <w:spacing w:after="0" w:line="240" w:lineRule="auto"/>
        <w:ind w:left="9639"/>
        <w:jc w:val="both"/>
        <w:rPr>
          <w:rFonts w:ascii="Courier New" w:hAnsi="Courier New" w:cs="Courier New"/>
          <w:lang w:eastAsia="ru-RU"/>
        </w:rPr>
      </w:pPr>
      <w:r w:rsidRPr="00BB1DEF">
        <w:rPr>
          <w:rFonts w:ascii="Courier New" w:hAnsi="Courier New" w:cs="Courier New"/>
          <w:lang w:eastAsia="ru-RU"/>
        </w:rPr>
        <w:t xml:space="preserve">Приложение 1 к </w:t>
      </w:r>
      <w:r w:rsidRPr="00BB1DEF">
        <w:rPr>
          <w:rFonts w:ascii="Courier New" w:hAnsi="Courier New" w:cs="Courier New"/>
          <w:bCs/>
        </w:rPr>
        <w:t xml:space="preserve">Положению </w:t>
      </w:r>
      <w:r w:rsidRPr="00BB1DEF">
        <w:rPr>
          <w:rFonts w:ascii="Courier New" w:hAnsi="Courier New" w:cs="Courier New"/>
        </w:rPr>
        <w:t xml:space="preserve">о </w:t>
      </w:r>
      <w:r w:rsidRPr="00BB1DEF">
        <w:rPr>
          <w:rFonts w:ascii="Courier New" w:hAnsi="Courier New" w:cs="Courier New"/>
          <w:bCs/>
        </w:rPr>
        <w:t>порядке ведения реестра муниципальных служащих му</w:t>
      </w:r>
      <w:r w:rsidRPr="00BB1DEF">
        <w:rPr>
          <w:rFonts w:ascii="Courier New" w:hAnsi="Courier New" w:cs="Courier New"/>
        </w:rPr>
        <w:t>ниципального образования «Нельхай»</w:t>
      </w:r>
    </w:p>
    <w:p w:rsidR="00F053ED" w:rsidRPr="00C81818" w:rsidRDefault="00F053ED" w:rsidP="00BB1DE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53ED" w:rsidRPr="00C81818" w:rsidRDefault="00F053ED" w:rsidP="00BB1DE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Реестр муниципальных служащих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</w:t>
      </w:r>
      <w:r w:rsidRPr="00604411">
        <w:rPr>
          <w:rFonts w:ascii="Arial" w:hAnsi="Arial" w:cs="Arial"/>
          <w:sz w:val="24"/>
          <w:szCs w:val="24"/>
        </w:rPr>
        <w:t>»</w:t>
      </w:r>
    </w:p>
    <w:p w:rsidR="00F053ED" w:rsidRPr="00C81818" w:rsidRDefault="00F053ED" w:rsidP="00BB1DE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53ED" w:rsidRPr="00BB1DEF" w:rsidRDefault="00F053ED" w:rsidP="00BB1DE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81818">
        <w:rPr>
          <w:rFonts w:ascii="Arial" w:hAnsi="Arial" w:cs="Arial"/>
          <w:sz w:val="24"/>
          <w:szCs w:val="24"/>
        </w:rPr>
        <w:t xml:space="preserve">Муниципальные служащие, замещающие должности муниципальной службы в администрации </w:t>
      </w:r>
      <w:r w:rsidRPr="00A663B8">
        <w:rPr>
          <w:rFonts w:ascii="Arial" w:hAnsi="Arial" w:cs="Arial"/>
          <w:bCs/>
          <w:sz w:val="24"/>
          <w:szCs w:val="24"/>
        </w:rPr>
        <w:t>му</w:t>
      </w:r>
      <w:r w:rsidRPr="00A663B8">
        <w:rPr>
          <w:rFonts w:ascii="Arial" w:hAnsi="Arial" w:cs="Arial"/>
          <w:sz w:val="24"/>
          <w:szCs w:val="24"/>
        </w:rPr>
        <w:t>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BB1DEF">
        <w:rPr>
          <w:rFonts w:ascii="Arial" w:hAnsi="Arial" w:cs="Arial"/>
          <w:sz w:val="24"/>
          <w:szCs w:val="24"/>
        </w:rPr>
        <w:t>«Нельхай»</w:t>
      </w:r>
    </w:p>
    <w:p w:rsidR="00F053ED" w:rsidRPr="00BB1DEF" w:rsidRDefault="00F053ED" w:rsidP="00BB1DEF">
      <w:pPr>
        <w:spacing w:after="0" w:line="240" w:lineRule="auto"/>
        <w:rPr>
          <w:rFonts w:ascii="Arial" w:hAnsi="Arial" w:cs="Arial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F053ED" w:rsidRPr="009F4F07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Фамилия, имя, отчество (последнее – при наличии)</w:t>
            </w:r>
          </w:p>
          <w:p w:rsidR="00F053ED" w:rsidRPr="00BB1DEF" w:rsidRDefault="00F053ED" w:rsidP="00BB1DEF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муниципального служащего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Дата рождения муниципального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Дата поступления на муниципальную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Стаж работы по специальности, направлению подготовки;</w:t>
            </w:r>
          </w:p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стаж муниципальной службы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Сведения о профессиональном образовании муниципального служащего</w:t>
            </w:r>
          </w:p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(уровень профессионального образования, наименование и год окончания образовательного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Сведения о получении муниципальным служащим дополнительного профессионального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BB1DEF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Классный</w:t>
            </w:r>
            <w:r>
              <w:rPr>
                <w:rFonts w:ascii="Courier New" w:hAnsi="Courier New" w:cs="Courier New"/>
              </w:rPr>
              <w:t xml:space="preserve"> чин муници</w:t>
            </w:r>
            <w:r w:rsidRPr="00BB1DEF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BB1DEF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Дата проведения последней аттестации муниципального служащего, решение аттестационной комиссии</w:t>
            </w:r>
          </w:p>
        </w:tc>
      </w:tr>
      <w:tr w:rsidR="00F053ED" w:rsidRPr="009F4F07" w:rsidTr="00BB1DEF">
        <w:trPr>
          <w:cantSplit/>
          <w:trHeight w:hRule="exact" w:val="69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BB1DEF">
              <w:rPr>
                <w:rFonts w:ascii="Courier New" w:hAnsi="Courier New" w:cs="Courier New"/>
              </w:rPr>
              <w:t>10</w:t>
            </w:r>
          </w:p>
        </w:tc>
      </w:tr>
      <w:tr w:rsidR="00F053ED" w:rsidRPr="009F4F07" w:rsidTr="005551E4">
        <w:trPr>
          <w:cantSplit/>
          <w:trHeight w:hRule="exact" w:val="78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5551E4">
            <w:pPr>
              <w:autoSpaceDE w:val="0"/>
              <w:autoSpaceDN w:val="0"/>
              <w:adjustRightInd w:val="0"/>
              <w:spacing w:after="0" w:line="228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53ED" w:rsidRPr="00BB1DEF" w:rsidRDefault="00F053ED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F053ED" w:rsidRPr="00BB1DEF" w:rsidRDefault="00F053ED" w:rsidP="00BB1DEF">
      <w:pPr>
        <w:autoSpaceDE w:val="0"/>
        <w:autoSpaceDN w:val="0"/>
        <w:adjustRightInd w:val="0"/>
        <w:spacing w:after="0" w:line="228" w:lineRule="auto"/>
        <w:jc w:val="both"/>
        <w:rPr>
          <w:rFonts w:ascii="Arial" w:hAnsi="Arial" w:cs="Arial"/>
          <w:sz w:val="24"/>
          <w:szCs w:val="24"/>
        </w:rPr>
      </w:pPr>
    </w:p>
    <w:sectPr w:rsidR="00F053ED" w:rsidRPr="00BB1DEF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3ED" w:rsidRDefault="00F053ED" w:rsidP="000D711F">
      <w:pPr>
        <w:spacing w:after="0" w:line="240" w:lineRule="auto"/>
      </w:pPr>
      <w:r>
        <w:separator/>
      </w:r>
    </w:p>
  </w:endnote>
  <w:endnote w:type="continuationSeparator" w:id="0">
    <w:p w:rsidR="00F053ED" w:rsidRDefault="00F053E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3ED" w:rsidRDefault="00F053ED" w:rsidP="000D711F">
      <w:pPr>
        <w:spacing w:after="0" w:line="240" w:lineRule="auto"/>
      </w:pPr>
      <w:r>
        <w:separator/>
      </w:r>
    </w:p>
  </w:footnote>
  <w:footnote w:type="continuationSeparator" w:id="0">
    <w:p w:rsidR="00F053ED" w:rsidRDefault="00F053ED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F405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DF2BC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E5C1E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CFA48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3B82E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AC93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D6F0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B722E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948CF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0267"/>
    <w:rsid w:val="001E28CD"/>
    <w:rsid w:val="001E2C6C"/>
    <w:rsid w:val="00220385"/>
    <w:rsid w:val="002231D6"/>
    <w:rsid w:val="00223603"/>
    <w:rsid w:val="002321C2"/>
    <w:rsid w:val="002548BF"/>
    <w:rsid w:val="002576A4"/>
    <w:rsid w:val="00260974"/>
    <w:rsid w:val="00262667"/>
    <w:rsid w:val="0028355B"/>
    <w:rsid w:val="00285712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00818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69F1"/>
    <w:rsid w:val="00407FE5"/>
    <w:rsid w:val="004278A5"/>
    <w:rsid w:val="00431449"/>
    <w:rsid w:val="0043251D"/>
    <w:rsid w:val="0043290D"/>
    <w:rsid w:val="00445C02"/>
    <w:rsid w:val="004530F4"/>
    <w:rsid w:val="00457CC6"/>
    <w:rsid w:val="0046164A"/>
    <w:rsid w:val="004635BC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551E4"/>
    <w:rsid w:val="00560320"/>
    <w:rsid w:val="00560BC5"/>
    <w:rsid w:val="00563645"/>
    <w:rsid w:val="005706A7"/>
    <w:rsid w:val="00572EFF"/>
    <w:rsid w:val="005A017B"/>
    <w:rsid w:val="005B4743"/>
    <w:rsid w:val="005E20E2"/>
    <w:rsid w:val="005F152A"/>
    <w:rsid w:val="005F4512"/>
    <w:rsid w:val="005F6E9C"/>
    <w:rsid w:val="00604411"/>
    <w:rsid w:val="0061076C"/>
    <w:rsid w:val="00611A87"/>
    <w:rsid w:val="00620E32"/>
    <w:rsid w:val="00634B8F"/>
    <w:rsid w:val="00634DA2"/>
    <w:rsid w:val="00644103"/>
    <w:rsid w:val="00645035"/>
    <w:rsid w:val="00645BD5"/>
    <w:rsid w:val="006565E2"/>
    <w:rsid w:val="006610EA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A366E"/>
    <w:rsid w:val="006A3D46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274A0"/>
    <w:rsid w:val="00931E4B"/>
    <w:rsid w:val="0093561B"/>
    <w:rsid w:val="00936DBE"/>
    <w:rsid w:val="00940D4F"/>
    <w:rsid w:val="0094135D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D54FC"/>
    <w:rsid w:val="009E4865"/>
    <w:rsid w:val="009F4F07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663B8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A3CE1"/>
    <w:rsid w:val="00BB1DEF"/>
    <w:rsid w:val="00BB21CA"/>
    <w:rsid w:val="00BD3A46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818"/>
    <w:rsid w:val="00C81D38"/>
    <w:rsid w:val="00CA09F2"/>
    <w:rsid w:val="00CA4E0A"/>
    <w:rsid w:val="00CA5386"/>
    <w:rsid w:val="00CB1598"/>
    <w:rsid w:val="00CB3495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A2552"/>
    <w:rsid w:val="00EC2299"/>
    <w:rsid w:val="00EC518E"/>
    <w:rsid w:val="00ED0B0F"/>
    <w:rsid w:val="00EF2F50"/>
    <w:rsid w:val="00EF49BD"/>
    <w:rsid w:val="00F01C92"/>
    <w:rsid w:val="00F053ED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C23692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5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4</Pages>
  <Words>1212</Words>
  <Characters>6914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6</cp:revision>
  <cp:lastPrinted>2017-02-08T05:33:00Z</cp:lastPrinted>
  <dcterms:created xsi:type="dcterms:W3CDTF">2020-06-03T02:47:00Z</dcterms:created>
  <dcterms:modified xsi:type="dcterms:W3CDTF">2020-06-19T16:13:00Z</dcterms:modified>
</cp:coreProperties>
</file>