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7F" w:rsidRPr="001125E9" w:rsidRDefault="00571394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</w:t>
      </w:r>
      <w:r w:rsidR="00617632">
        <w:rPr>
          <w:rFonts w:ascii="Arial" w:hAnsi="Arial" w:cs="Arial"/>
          <w:b/>
          <w:sz w:val="32"/>
          <w:szCs w:val="28"/>
        </w:rPr>
        <w:t>6</w:t>
      </w:r>
      <w:r w:rsidR="001B1526">
        <w:rPr>
          <w:rFonts w:ascii="Arial" w:hAnsi="Arial" w:cs="Arial"/>
          <w:b/>
          <w:sz w:val="32"/>
          <w:szCs w:val="28"/>
        </w:rPr>
        <w:t>.12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 w:rsidR="00617632">
        <w:rPr>
          <w:rFonts w:ascii="Arial" w:hAnsi="Arial" w:cs="Arial"/>
          <w:b/>
          <w:sz w:val="32"/>
          <w:szCs w:val="28"/>
        </w:rPr>
        <w:t>4</w:t>
      </w:r>
      <w:r w:rsidR="00AC3B18">
        <w:rPr>
          <w:rFonts w:ascii="Arial" w:hAnsi="Arial" w:cs="Arial"/>
          <w:b/>
          <w:sz w:val="32"/>
          <w:szCs w:val="28"/>
        </w:rPr>
        <w:t xml:space="preserve"> 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 w:rsidR="00AC3B18">
        <w:rPr>
          <w:rFonts w:ascii="Arial" w:hAnsi="Arial" w:cs="Arial"/>
          <w:b/>
          <w:sz w:val="32"/>
          <w:szCs w:val="28"/>
        </w:rPr>
        <w:t>5</w:t>
      </w:r>
      <w:r w:rsidR="00AD5DC6">
        <w:rPr>
          <w:rFonts w:ascii="Arial" w:hAnsi="Arial" w:cs="Arial"/>
          <w:b/>
          <w:sz w:val="32"/>
          <w:szCs w:val="28"/>
        </w:rPr>
        <w:t>/</w:t>
      </w:r>
      <w:r w:rsidR="003F0B6F">
        <w:rPr>
          <w:rFonts w:ascii="Arial" w:hAnsi="Arial" w:cs="Arial"/>
          <w:b/>
          <w:sz w:val="32"/>
          <w:szCs w:val="28"/>
        </w:rPr>
        <w:t>33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571394">
        <w:rPr>
          <w:rFonts w:ascii="Arial" w:hAnsi="Arial" w:cs="Arial"/>
          <w:szCs w:val="28"/>
        </w:rPr>
        <w:t>НЕЛЬХАЙ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571394">
        <w:rPr>
          <w:rFonts w:ascii="Arial" w:hAnsi="Arial" w:cs="Arial"/>
          <w:b/>
          <w:caps/>
          <w:sz w:val="32"/>
          <w:szCs w:val="28"/>
        </w:rPr>
        <w:t>НЕЛЬХАЙ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617632">
        <w:rPr>
          <w:rFonts w:ascii="Arial" w:hAnsi="Arial" w:cs="Arial"/>
          <w:b/>
          <w:caps/>
          <w:sz w:val="32"/>
          <w:szCs w:val="28"/>
        </w:rPr>
        <w:t>5</w:t>
      </w:r>
      <w:r w:rsidR="005A2717">
        <w:rPr>
          <w:rFonts w:ascii="Arial" w:hAnsi="Arial" w:cs="Arial"/>
          <w:b/>
          <w:caps/>
          <w:sz w:val="32"/>
          <w:szCs w:val="28"/>
        </w:rPr>
        <w:t xml:space="preserve"> 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 xml:space="preserve">» </w:t>
      </w:r>
      <w:r w:rsidR="0049451A">
        <w:rPr>
          <w:rFonts w:ascii="Arial" w:hAnsi="Arial" w:cs="Arial"/>
          <w:sz w:val="24"/>
          <w:szCs w:val="24"/>
        </w:rPr>
        <w:t>от 21.02.2007г .№ 30/1-</w:t>
      </w:r>
      <w:r w:rsidR="00EC41A9">
        <w:rPr>
          <w:rFonts w:ascii="Arial" w:hAnsi="Arial" w:cs="Arial"/>
          <w:sz w:val="24"/>
          <w:szCs w:val="24"/>
        </w:rPr>
        <w:t>«Об утверждении регламента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», рассмотрев план работы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 на 202</w:t>
      </w:r>
      <w:r w:rsidR="00AC3B18">
        <w:rPr>
          <w:rFonts w:ascii="Arial" w:hAnsi="Arial" w:cs="Arial"/>
          <w:sz w:val="24"/>
          <w:szCs w:val="24"/>
        </w:rPr>
        <w:t>4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617632">
        <w:rPr>
          <w:rFonts w:ascii="Arial" w:hAnsi="Arial" w:cs="Arial"/>
          <w:sz w:val="24"/>
          <w:szCs w:val="24"/>
        </w:rPr>
        <w:t>5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49451A" w:rsidRDefault="00AE0F8B" w:rsidP="0049451A">
      <w:pPr>
        <w:ind w:firstLine="708"/>
        <w:jc w:val="both"/>
        <w:rPr>
          <w:rFonts w:ascii="Arial" w:hAnsi="Arial" w:cs="Arial"/>
        </w:rPr>
      </w:pPr>
      <w:r w:rsidRPr="0049451A">
        <w:rPr>
          <w:rFonts w:ascii="Arial" w:hAnsi="Arial"/>
          <w:sz w:val="24"/>
          <w:szCs w:val="24"/>
        </w:rPr>
        <w:t xml:space="preserve">2. </w:t>
      </w:r>
      <w:r w:rsidR="0049451A" w:rsidRPr="0049451A">
        <w:rPr>
          <w:rFonts w:ascii="Arial" w:hAnsi="Arial" w:cs="Arial"/>
          <w:sz w:val="24"/>
          <w:szCs w:val="24"/>
        </w:rPr>
        <w:t>Опубликовать настоящее решение в «Нельхайском вестнике» и разместить на официальном сайте администрации муниципального образования «Нельхай» в сети «Интернет</w:t>
      </w:r>
      <w:r w:rsidR="0049451A">
        <w:rPr>
          <w:rFonts w:ascii="Arial" w:hAnsi="Arial" w:cs="Arial"/>
        </w:rPr>
        <w:t>».</w:t>
      </w:r>
    </w:p>
    <w:p w:rsidR="00AE0F8B" w:rsidRPr="00D61516" w:rsidRDefault="00AE0F8B" w:rsidP="0049451A">
      <w:pPr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 xml:space="preserve">. </w:t>
      </w:r>
      <w:proofErr w:type="gramStart"/>
      <w:r w:rsidRPr="00D61516">
        <w:rPr>
          <w:rFonts w:ascii="Arial" w:hAnsi="Arial"/>
          <w:sz w:val="24"/>
        </w:rPr>
        <w:t>Контроль за</w:t>
      </w:r>
      <w:proofErr w:type="gramEnd"/>
      <w:r w:rsidRPr="00D61516">
        <w:rPr>
          <w:rFonts w:ascii="Arial" w:hAnsi="Arial"/>
          <w:sz w:val="24"/>
        </w:rPr>
        <w:t xml:space="preserve"> исполнением настоящего решения возложить на главу муниципального образования «</w:t>
      </w:r>
      <w:r w:rsidR="00571394">
        <w:rPr>
          <w:rFonts w:ascii="Arial" w:hAnsi="Arial"/>
          <w:sz w:val="24"/>
        </w:rPr>
        <w:t>Нельхай</w:t>
      </w:r>
      <w:r w:rsidRPr="00D61516">
        <w:rPr>
          <w:rFonts w:ascii="Arial" w:hAnsi="Arial"/>
          <w:sz w:val="24"/>
        </w:rPr>
        <w:t>»</w:t>
      </w:r>
      <w:r w:rsidR="0049451A">
        <w:rPr>
          <w:rFonts w:ascii="Arial" w:hAnsi="Arial"/>
          <w:sz w:val="24"/>
        </w:rPr>
        <w:t xml:space="preserve"> </w:t>
      </w:r>
      <w:r w:rsidR="00AC3B18">
        <w:rPr>
          <w:rFonts w:ascii="Arial" w:hAnsi="Arial"/>
          <w:sz w:val="24"/>
        </w:rPr>
        <w:t>Владимирову О.А.</w:t>
      </w:r>
    </w:p>
    <w:p w:rsidR="00AE0F8B" w:rsidRPr="0039481D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 w:rsidR="00571394">
        <w:rPr>
          <w:rFonts w:ascii="Arial" w:hAnsi="Arial"/>
          <w:color w:val="000000"/>
          <w:sz w:val="24"/>
        </w:rPr>
        <w:t>Нельхай</w:t>
      </w:r>
      <w:r w:rsidRPr="00D61516">
        <w:rPr>
          <w:rFonts w:ascii="Arial" w:hAnsi="Arial"/>
          <w:color w:val="000000"/>
          <w:sz w:val="24"/>
        </w:rPr>
        <w:t>»</w:t>
      </w:r>
    </w:p>
    <w:p w:rsidR="00AE0F8B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О.А. Владимирова</w:t>
      </w: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муниципального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образования «</w:t>
      </w:r>
      <w:r w:rsidR="00571394">
        <w:rPr>
          <w:rFonts w:ascii="Courier New" w:hAnsi="Courier New" w:cs="Courier New"/>
          <w:bCs/>
          <w:color w:val="000000"/>
        </w:rPr>
        <w:t>Нельхай</w:t>
      </w:r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49451A">
        <w:rPr>
          <w:rFonts w:ascii="Courier New" w:hAnsi="Courier New" w:cs="Courier New"/>
          <w:bCs/>
          <w:color w:val="000000"/>
        </w:rPr>
        <w:t>2</w:t>
      </w:r>
      <w:r w:rsidR="00617632">
        <w:rPr>
          <w:rFonts w:ascii="Courier New" w:hAnsi="Courier New" w:cs="Courier New"/>
          <w:bCs/>
          <w:color w:val="000000"/>
        </w:rPr>
        <w:t>6</w:t>
      </w:r>
      <w:r w:rsidR="001B1526">
        <w:rPr>
          <w:rFonts w:ascii="Courier New" w:hAnsi="Courier New" w:cs="Courier New"/>
          <w:bCs/>
          <w:color w:val="000000"/>
        </w:rPr>
        <w:t>.12.</w:t>
      </w:r>
      <w:r>
        <w:rPr>
          <w:rFonts w:ascii="Courier New" w:hAnsi="Courier New" w:cs="Courier New"/>
          <w:bCs/>
          <w:color w:val="000000"/>
        </w:rPr>
        <w:t>202</w:t>
      </w:r>
      <w:r w:rsidR="00617632">
        <w:rPr>
          <w:rFonts w:ascii="Courier New" w:hAnsi="Courier New" w:cs="Courier New"/>
          <w:bCs/>
          <w:color w:val="000000"/>
        </w:rPr>
        <w:t>4</w:t>
      </w:r>
      <w:r>
        <w:rPr>
          <w:rFonts w:ascii="Courier New" w:hAnsi="Courier New" w:cs="Courier New"/>
          <w:bCs/>
          <w:color w:val="000000"/>
        </w:rPr>
        <w:t xml:space="preserve"> №</w:t>
      </w:r>
      <w:r w:rsidR="00AE0F8B">
        <w:rPr>
          <w:rFonts w:ascii="Courier New" w:hAnsi="Courier New" w:cs="Courier New"/>
          <w:bCs/>
          <w:color w:val="000000"/>
        </w:rPr>
        <w:t xml:space="preserve"> </w:t>
      </w:r>
      <w:r w:rsidR="00AC3B18">
        <w:rPr>
          <w:rFonts w:ascii="Courier New" w:hAnsi="Courier New" w:cs="Courier New"/>
          <w:bCs/>
          <w:color w:val="000000"/>
        </w:rPr>
        <w:t>5</w:t>
      </w:r>
      <w:r w:rsidR="00AE0F8B">
        <w:rPr>
          <w:rFonts w:ascii="Courier New" w:hAnsi="Courier New" w:cs="Courier New"/>
          <w:bCs/>
          <w:color w:val="000000"/>
        </w:rPr>
        <w:t>/</w:t>
      </w:r>
      <w:r w:rsidR="00617632">
        <w:rPr>
          <w:rFonts w:ascii="Courier New" w:hAnsi="Courier New" w:cs="Courier New"/>
          <w:bCs/>
          <w:color w:val="000000"/>
        </w:rPr>
        <w:t>3</w:t>
      </w:r>
      <w:r w:rsidR="003F0B6F">
        <w:rPr>
          <w:rFonts w:ascii="Courier New" w:hAnsi="Courier New" w:cs="Courier New"/>
          <w:bCs/>
          <w:color w:val="000000"/>
        </w:rPr>
        <w:t>3</w:t>
      </w:r>
      <w:bookmarkStart w:id="0" w:name="_GoBack"/>
      <w:bookmarkEnd w:id="0"/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>МЫ МУНИЦИПАЛЬНОГО ОБРАЗОВАНИЯ «</w:t>
      </w:r>
      <w:r w:rsidR="00571394">
        <w:rPr>
          <w:rFonts w:ascii="Arial" w:eastAsiaTheme="minorHAnsi" w:hAnsi="Arial" w:cs="Arial"/>
          <w:b/>
          <w:sz w:val="24"/>
          <w:szCs w:val="24"/>
          <w:lang w:eastAsia="ru-RU"/>
        </w:rPr>
        <w:t>НЕЛЬХАЙ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»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617632">
        <w:rPr>
          <w:rFonts w:ascii="Arial" w:eastAsiaTheme="minorHAnsi" w:hAnsi="Arial" w:cs="Arial"/>
          <w:b/>
          <w:sz w:val="24"/>
          <w:szCs w:val="24"/>
          <w:lang w:eastAsia="ru-RU"/>
        </w:rPr>
        <w:t>5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146"/>
        <w:gridCol w:w="1932"/>
        <w:gridCol w:w="2197"/>
      </w:tblGrid>
      <w:tr w:rsidR="000B6374" w:rsidRPr="00AC3B18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AC3B18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AC3B18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Ответственный орган местного самоуправления, должностное лицо</w:t>
            </w:r>
          </w:p>
        </w:tc>
      </w:tr>
      <w:tr w:rsidR="0033005B" w:rsidRPr="00AC3B18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AC3B18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AC3B1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О внесении изменений и дополнений  в нормативные правовые акты Думы МО «</w:t>
            </w:r>
            <w:r w:rsidR="00571394"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AC3B18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AC3B18" w:rsidRDefault="0033005B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33005B" w:rsidRPr="00AC3B18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AC3B1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r w:rsidR="00571394"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Нельхай</w:t>
            </w: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B245C1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33005B" w:rsidRPr="00AC3B18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AC3B1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внесении изменений и дополнений в Устав муниципального образования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B245C1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A515A2" w:rsidRPr="00AC3B18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AC3B18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AC3B18" w:rsidRDefault="00A515A2" w:rsidP="0061763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назначении публичных слушаний по проекту бюджета муниципального образования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 на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 и на плановый период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и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AC3B18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A515A2" w:rsidRPr="00AC3B18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ноябр</w:t>
            </w:r>
            <w:proofErr w:type="gramStart"/>
            <w:r w:rsidRPr="00AC3B18">
              <w:rPr>
                <w:rFonts w:ascii="Courier New" w:hAnsi="Courier New" w:cs="Courier New"/>
                <w:sz w:val="20"/>
                <w:szCs w:val="20"/>
              </w:rPr>
              <w:t>ь-</w:t>
            </w:r>
            <w:proofErr w:type="gramEnd"/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AC3B18" w:rsidRDefault="00A515A2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» </w:t>
            </w:r>
          </w:p>
        </w:tc>
      </w:tr>
      <w:tr w:rsidR="000B6374" w:rsidRPr="00AC3B18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AC3B18" w:rsidRDefault="000B6374" w:rsidP="0061763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Об утверждении бюджета муниципального образования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 на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 и на плановый период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и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AC3B18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6374" w:rsidRPr="00AC3B18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61763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формировании плана работы Думы на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Председатель Думы МО «</w:t>
            </w:r>
            <w:r w:rsidR="00571394"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A515A2" w:rsidRPr="00AC3B18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Pr="00AC3B18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Pr="00AC3B18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Об утверждении Положения о видах 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Pr="00AC3B18" w:rsidRDefault="00D41C25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Pr="00AC3B18" w:rsidRDefault="00D41C25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0B6374" w:rsidRPr="00AC3B18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61763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Отчет о работе Думы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 за 202</w:t>
            </w:r>
            <w:r w:rsidR="0061763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Председатель Думы МО «</w:t>
            </w:r>
            <w:r w:rsidR="00571394"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0B6374" w:rsidRPr="00AC3B18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0B6374" w:rsidRPr="00AC3B18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41C25" w:rsidRPr="00AC3B18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B053F5" w:rsidRPr="00AC3B18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AC3B18" w:rsidRDefault="00B053F5" w:rsidP="00AC3B1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В работу заседаний Думы могут включаться дополнительные вопросы, не в</w:t>
            </w:r>
            <w:r w:rsidR="009C795E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ключенные в план работы</w:t>
            </w:r>
            <w:r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 xml:space="preserve"> Думы</w:t>
            </w:r>
            <w:r w:rsidR="009C795E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 xml:space="preserve"> муниципального образования «</w:t>
            </w:r>
            <w:r w:rsidR="00571394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Нельхай</w:t>
            </w:r>
            <w:r w:rsidR="009C795E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»</w:t>
            </w:r>
            <w:r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.</w:t>
            </w:r>
          </w:p>
        </w:tc>
      </w:tr>
    </w:tbl>
    <w:p w:rsidR="00D718C8" w:rsidRDefault="00D718C8" w:rsidP="00617632"/>
    <w:sectPr w:rsidR="00D718C8" w:rsidSect="00AC3B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3"/>
    <w:rsid w:val="00012A14"/>
    <w:rsid w:val="00066B68"/>
    <w:rsid w:val="000868C3"/>
    <w:rsid w:val="000B6374"/>
    <w:rsid w:val="000D2159"/>
    <w:rsid w:val="000F6F28"/>
    <w:rsid w:val="001125E9"/>
    <w:rsid w:val="00152FE1"/>
    <w:rsid w:val="0017654C"/>
    <w:rsid w:val="00185BE8"/>
    <w:rsid w:val="001B1526"/>
    <w:rsid w:val="001B307F"/>
    <w:rsid w:val="00247C11"/>
    <w:rsid w:val="0029180D"/>
    <w:rsid w:val="002D287F"/>
    <w:rsid w:val="002D73C5"/>
    <w:rsid w:val="002E370B"/>
    <w:rsid w:val="0033005B"/>
    <w:rsid w:val="00352BCB"/>
    <w:rsid w:val="0039481D"/>
    <w:rsid w:val="003D1BF5"/>
    <w:rsid w:val="003E2C65"/>
    <w:rsid w:val="003F0B6F"/>
    <w:rsid w:val="004008A8"/>
    <w:rsid w:val="00417C77"/>
    <w:rsid w:val="00444841"/>
    <w:rsid w:val="004706BF"/>
    <w:rsid w:val="0049451A"/>
    <w:rsid w:val="004A040F"/>
    <w:rsid w:val="004B54C5"/>
    <w:rsid w:val="004D31E7"/>
    <w:rsid w:val="00527C14"/>
    <w:rsid w:val="005669E6"/>
    <w:rsid w:val="005701E0"/>
    <w:rsid w:val="00571394"/>
    <w:rsid w:val="005815FC"/>
    <w:rsid w:val="00597130"/>
    <w:rsid w:val="005A2717"/>
    <w:rsid w:val="005A7403"/>
    <w:rsid w:val="005C3658"/>
    <w:rsid w:val="0061410B"/>
    <w:rsid w:val="00617632"/>
    <w:rsid w:val="00656E66"/>
    <w:rsid w:val="0068440D"/>
    <w:rsid w:val="00685CFD"/>
    <w:rsid w:val="006E51E6"/>
    <w:rsid w:val="006F75F0"/>
    <w:rsid w:val="00742283"/>
    <w:rsid w:val="0076109C"/>
    <w:rsid w:val="00784A70"/>
    <w:rsid w:val="00790162"/>
    <w:rsid w:val="00812B93"/>
    <w:rsid w:val="00825612"/>
    <w:rsid w:val="0082587A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77D42"/>
    <w:rsid w:val="00991592"/>
    <w:rsid w:val="00997E8F"/>
    <w:rsid w:val="009C260B"/>
    <w:rsid w:val="009C795E"/>
    <w:rsid w:val="00A515A2"/>
    <w:rsid w:val="00AA1249"/>
    <w:rsid w:val="00AC3B18"/>
    <w:rsid w:val="00AD5DC6"/>
    <w:rsid w:val="00AE0F8B"/>
    <w:rsid w:val="00AE594C"/>
    <w:rsid w:val="00B053F5"/>
    <w:rsid w:val="00B245C1"/>
    <w:rsid w:val="00B919E9"/>
    <w:rsid w:val="00BF35C3"/>
    <w:rsid w:val="00CB5CF0"/>
    <w:rsid w:val="00CC6255"/>
    <w:rsid w:val="00D41C25"/>
    <w:rsid w:val="00D718C8"/>
    <w:rsid w:val="00DA3704"/>
    <w:rsid w:val="00DE7006"/>
    <w:rsid w:val="00DF4459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11</cp:revision>
  <cp:lastPrinted>2024-12-26T03:24:00Z</cp:lastPrinted>
  <dcterms:created xsi:type="dcterms:W3CDTF">2022-12-29T05:04:00Z</dcterms:created>
  <dcterms:modified xsi:type="dcterms:W3CDTF">2024-12-26T03:24:00Z</dcterms:modified>
</cp:coreProperties>
</file>