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2F3" w:rsidRPr="007D62F3" w:rsidRDefault="00250CD1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</w:t>
      </w:r>
      <w:r w:rsidR="007240A6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4</w:t>
      </w:r>
      <w:r w:rsidR="007D62F3"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</w:t>
      </w:r>
      <w:r w:rsid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6</w:t>
      </w:r>
      <w:r w:rsidR="007D62F3"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.202</w:t>
      </w:r>
      <w:r w:rsid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5</w:t>
      </w:r>
      <w:r w:rsidR="007D62F3"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 Г. № </w:t>
      </w:r>
      <w:r w:rsidR="00BD0ADB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3</w:t>
      </w:r>
      <w:r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4</w:t>
      </w:r>
      <w:r w:rsidR="007D62F3"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</w:pPr>
      <w:r w:rsidRPr="007D62F3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7D62F3" w:rsidRPr="007D62F3" w:rsidRDefault="007D62F3" w:rsidP="007D62F3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Arial"/>
          <w:b/>
          <w:bCs/>
          <w:spacing w:val="5"/>
          <w:sz w:val="32"/>
          <w:szCs w:val="32"/>
          <w:lang w:eastAsia="ru-RU"/>
        </w:rPr>
      </w:pPr>
    </w:p>
    <w:p w:rsidR="007D62F3" w:rsidRP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ОБ АКТУАЛИЗАЦИИ АДРЕСНЫХ СВЕДЕНИЙ</w:t>
      </w:r>
    </w:p>
    <w:p w:rsid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7D62F3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В ГОСУДАРСТВЕННОМ АДРЕСНОМ РЕЕСТРЕ</w:t>
      </w:r>
    </w:p>
    <w:p w:rsidR="007D62F3" w:rsidRPr="007D62F3" w:rsidRDefault="007D62F3" w:rsidP="007D62F3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</w:p>
    <w:p w:rsidR="00BD0ADB" w:rsidRPr="00BD0ADB" w:rsidRDefault="00BD0ADB" w:rsidP="00BD0ADB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BD0ADB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BD0ADB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«Нельхай»,</w:t>
      </w:r>
      <w:proofErr w:type="gramEnd"/>
    </w:p>
    <w:p w:rsidR="00BD0ADB" w:rsidRPr="00BD0ADB" w:rsidRDefault="00BD0ADB" w:rsidP="00BD0ADB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4"/>
          <w:szCs w:val="24"/>
        </w:rPr>
      </w:pPr>
      <w:r w:rsidRPr="00BD0ADB">
        <w:rPr>
          <w:rFonts w:ascii="Arial" w:eastAsia="Times New Roman" w:hAnsi="Arial" w:cs="Arial"/>
          <w:b/>
          <w:spacing w:val="20"/>
          <w:sz w:val="24"/>
          <w:szCs w:val="24"/>
          <w:lang w:eastAsia="zh-CN"/>
        </w:rPr>
        <w:t>ПОСТАНОВЛЯЕТ:</w:t>
      </w:r>
    </w:p>
    <w:p w:rsidR="00BD0ADB" w:rsidRPr="00BD0ADB" w:rsidRDefault="00BD0ADB" w:rsidP="00BD0A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p w:rsid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 w:hanging="425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>В связи с допущенной ошибкой изменить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кадастровые номера у </w:t>
      </w:r>
      <w:r w:rsid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>объектов адресации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согласно приложению</w:t>
      </w:r>
      <w:r w:rsidR="00D24622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</w:t>
      </w:r>
      <w:r w:rsidR="005B10A4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№ </w:t>
      </w:r>
      <w:r w:rsidR="00D24622">
        <w:rPr>
          <w:rFonts w:ascii="Arial" w:eastAsia="Times New Roman" w:hAnsi="Arial" w:cs="Arial"/>
          <w:kern w:val="2"/>
          <w:sz w:val="24"/>
          <w:szCs w:val="24"/>
          <w:lang w:eastAsia="zh-CN"/>
        </w:rPr>
        <w:t>1</w:t>
      </w: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 xml:space="preserve"> к настоящему постановлению. </w:t>
      </w:r>
    </w:p>
    <w:p w:rsidR="00BD0ADB" w:rsidRP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>Специалисту администрации МО «Нельхай» внести необходимые сведения в Федеральную информационную адресную систему.</w:t>
      </w:r>
    </w:p>
    <w:p w:rsidR="00BD0ADB" w:rsidRP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BD0ADB" w:rsidRPr="00BD0ADB" w:rsidRDefault="00BD0ADB" w:rsidP="007B4BC0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proofErr w:type="gramStart"/>
      <w:r w:rsidRPr="00BD0ADB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BD0ADB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BD0ADB" w:rsidRPr="00BD0ADB" w:rsidRDefault="00BD0ADB" w:rsidP="00BD0AD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Глава МО «Нельхай»: </w:t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 xml:space="preserve">  </w:t>
      </w:r>
      <w:r w:rsidRPr="00BD0ADB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CE4235" w:rsidRDefault="00CE4235"/>
    <w:p w:rsidR="007D62F3" w:rsidRDefault="007D62F3"/>
    <w:p w:rsidR="007D62F3" w:rsidRDefault="007D62F3"/>
    <w:p w:rsidR="007D62F3" w:rsidRDefault="007D62F3">
      <w:pPr>
        <w:sectPr w:rsidR="007D62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alibri" w:eastAsia="Calibri" w:hAnsi="Calibri" w:cs="Times New Roman"/>
        </w:rPr>
        <w:lastRenderedPageBreak/>
        <w:tab/>
      </w:r>
      <w:r w:rsidRPr="00BD0ADB">
        <w:rPr>
          <w:rFonts w:ascii="Courier New" w:eastAsia="Calibri" w:hAnsi="Courier New" w:cs="Courier New"/>
        </w:rPr>
        <w:t>Приложение</w:t>
      </w:r>
      <w:r w:rsidR="00D24622">
        <w:rPr>
          <w:rFonts w:ascii="Courier New" w:eastAsia="Calibri" w:hAnsi="Courier New" w:cs="Courier New"/>
        </w:rPr>
        <w:t xml:space="preserve"> </w:t>
      </w:r>
      <w:r w:rsidR="005B10A4">
        <w:rPr>
          <w:rFonts w:ascii="Courier New" w:eastAsia="Calibri" w:hAnsi="Courier New" w:cs="Courier New"/>
        </w:rPr>
        <w:t xml:space="preserve">№ </w:t>
      </w:r>
      <w:r w:rsidR="00D24622">
        <w:rPr>
          <w:rFonts w:ascii="Courier New" w:eastAsia="Calibri" w:hAnsi="Courier New" w:cs="Courier New"/>
        </w:rPr>
        <w:t>1</w:t>
      </w:r>
      <w:r w:rsidRPr="00BD0ADB">
        <w:rPr>
          <w:rFonts w:ascii="Courier New" w:eastAsia="Calibri" w:hAnsi="Courier New" w:cs="Courier New"/>
        </w:rPr>
        <w:t xml:space="preserve">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муниципального образования «Нельхай»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«Об актуализации адресных сведений 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>в государственном адресном реестре»</w:t>
      </w:r>
    </w:p>
    <w:p w:rsidR="00BD0ADB" w:rsidRPr="00BD0ADB" w:rsidRDefault="00BD0ADB" w:rsidP="00BD0ADB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D0ADB">
        <w:rPr>
          <w:rFonts w:ascii="Courier New" w:eastAsia="Calibri" w:hAnsi="Courier New" w:cs="Courier New"/>
        </w:rPr>
        <w:t xml:space="preserve">от </w:t>
      </w:r>
      <w:r w:rsidR="00746065">
        <w:rPr>
          <w:rFonts w:ascii="Courier New" w:eastAsia="Calibri" w:hAnsi="Courier New" w:cs="Courier New"/>
        </w:rPr>
        <w:t>0</w:t>
      </w:r>
      <w:r w:rsidR="005009CF">
        <w:rPr>
          <w:rFonts w:ascii="Courier New" w:eastAsia="Calibri" w:hAnsi="Courier New" w:cs="Courier New"/>
        </w:rPr>
        <w:t>4</w:t>
      </w:r>
      <w:bookmarkStart w:id="0" w:name="_GoBack"/>
      <w:bookmarkEnd w:id="0"/>
      <w:r w:rsidRPr="00BD0ADB">
        <w:rPr>
          <w:rFonts w:ascii="Courier New" w:eastAsia="Calibri" w:hAnsi="Courier New" w:cs="Courier New"/>
        </w:rPr>
        <w:t>.0</w:t>
      </w:r>
      <w:r w:rsidR="00746065">
        <w:rPr>
          <w:rFonts w:ascii="Courier New" w:eastAsia="Calibri" w:hAnsi="Courier New" w:cs="Courier New"/>
        </w:rPr>
        <w:t>6</w:t>
      </w:r>
      <w:r w:rsidRPr="00BD0ADB">
        <w:rPr>
          <w:rFonts w:ascii="Courier New" w:eastAsia="Calibri" w:hAnsi="Courier New" w:cs="Courier New"/>
        </w:rPr>
        <w:t xml:space="preserve">.2025 № </w:t>
      </w:r>
      <w:r w:rsidR="007B4BC0">
        <w:rPr>
          <w:rFonts w:ascii="Courier New" w:eastAsia="Calibri" w:hAnsi="Courier New" w:cs="Courier New"/>
        </w:rPr>
        <w:t>3</w:t>
      </w:r>
      <w:r w:rsidR="00FB6A7F">
        <w:rPr>
          <w:rFonts w:ascii="Courier New" w:eastAsia="Calibri" w:hAnsi="Courier New" w:cs="Courier New"/>
        </w:rPr>
        <w:t>4</w:t>
      </w:r>
      <w:r w:rsidRPr="00BD0ADB">
        <w:rPr>
          <w:rFonts w:ascii="Courier New" w:eastAsia="Calibri" w:hAnsi="Courier New" w:cs="Courier New"/>
        </w:rPr>
        <w:t>-П</w:t>
      </w:r>
    </w:p>
    <w:p w:rsidR="00BD0ADB" w:rsidRPr="00BD0ADB" w:rsidRDefault="00BD0ADB" w:rsidP="00BD0ADB">
      <w:pPr>
        <w:tabs>
          <w:tab w:val="left" w:pos="915"/>
        </w:tabs>
        <w:rPr>
          <w:rFonts w:ascii="Calibri" w:eastAsia="Calibri" w:hAnsi="Calibri" w:cs="Times New Roman"/>
        </w:rPr>
      </w:pPr>
    </w:p>
    <w:tbl>
      <w:tblPr>
        <w:tblW w:w="11225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820"/>
        <w:gridCol w:w="1559"/>
        <w:gridCol w:w="1276"/>
        <w:gridCol w:w="1443"/>
      </w:tblGrid>
      <w:tr w:rsidR="00BD0ADB" w:rsidRPr="007B4BC0" w:rsidTr="00554247">
        <w:tc>
          <w:tcPr>
            <w:tcW w:w="567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№</w:t>
            </w:r>
          </w:p>
        </w:tc>
        <w:tc>
          <w:tcPr>
            <w:tcW w:w="1560" w:type="dxa"/>
          </w:tcPr>
          <w:p w:rsidR="00BD0ADB" w:rsidRPr="007B4BC0" w:rsidRDefault="00BD0ADB" w:rsidP="00337B3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7B4BC0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Уровень объекта адресации</w:t>
            </w:r>
          </w:p>
        </w:tc>
        <w:tc>
          <w:tcPr>
            <w:tcW w:w="4820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1559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Уникальный номер в ГАР (ID FIAS)</w:t>
            </w:r>
          </w:p>
        </w:tc>
        <w:tc>
          <w:tcPr>
            <w:tcW w:w="1276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 (внесен ошибочно)</w:t>
            </w:r>
          </w:p>
        </w:tc>
        <w:tc>
          <w:tcPr>
            <w:tcW w:w="1443" w:type="dxa"/>
            <w:shd w:val="clear" w:color="auto" w:fill="auto"/>
          </w:tcPr>
          <w:p w:rsidR="00BD0ADB" w:rsidRPr="007B4BC0" w:rsidRDefault="00BD0ADB" w:rsidP="00BD0ADB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B4BC0">
              <w:rPr>
                <w:rFonts w:ascii="Courier New" w:eastAsia="Calibri" w:hAnsi="Courier New" w:cs="Courier New"/>
              </w:rPr>
              <w:t>Кадастровый номер</w:t>
            </w:r>
          </w:p>
        </w:tc>
      </w:tr>
      <w:tr w:rsidR="00746065" w:rsidRPr="007B4BC0" w:rsidTr="00554247">
        <w:tc>
          <w:tcPr>
            <w:tcW w:w="567" w:type="dxa"/>
            <w:shd w:val="clear" w:color="auto" w:fill="auto"/>
          </w:tcPr>
          <w:p w:rsidR="00746065" w:rsidRPr="007B4BC0" w:rsidRDefault="00746065" w:rsidP="007B4BC0">
            <w:pPr>
              <w:pStyle w:val="a3"/>
              <w:numPr>
                <w:ilvl w:val="0"/>
                <w:numId w:val="2"/>
              </w:num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746065" w:rsidRPr="00D81B81" w:rsidRDefault="00746065" w:rsidP="0099240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D81B81"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4820" w:type="dxa"/>
            <w:shd w:val="clear" w:color="auto" w:fill="auto"/>
          </w:tcPr>
          <w:p w:rsidR="00746065" w:rsidRPr="007B4BC0" w:rsidRDefault="00746065" w:rsidP="00992405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67D85">
              <w:rPr>
                <w:rFonts w:ascii="Courier New" w:eastAsia="Calibri" w:hAnsi="Courier New" w:cs="Courier New"/>
              </w:rPr>
              <w:t>Российская Федерация,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250CD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Нельхай, село Апхульта, улица 40 лет Победы, земельный участок 19-2</w:t>
            </w:r>
          </w:p>
        </w:tc>
        <w:tc>
          <w:tcPr>
            <w:tcW w:w="1559" w:type="dxa"/>
            <w:shd w:val="clear" w:color="auto" w:fill="auto"/>
          </w:tcPr>
          <w:p w:rsidR="00746065" w:rsidRPr="007B4BC0" w:rsidRDefault="00746065" w:rsidP="0099240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50CD1">
              <w:rPr>
                <w:rFonts w:ascii="Courier New" w:eastAsia="Calibri" w:hAnsi="Courier New" w:cs="Courier New"/>
              </w:rPr>
              <w:t>bb401d8b-f32c-4a84-8853-47ca0c9b54f5</w:t>
            </w:r>
          </w:p>
        </w:tc>
        <w:tc>
          <w:tcPr>
            <w:tcW w:w="1276" w:type="dxa"/>
            <w:shd w:val="clear" w:color="auto" w:fill="auto"/>
          </w:tcPr>
          <w:p w:rsidR="00746065" w:rsidRPr="007B4BC0" w:rsidRDefault="00746065" w:rsidP="00992405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250CD1">
              <w:rPr>
                <w:rFonts w:ascii="Courier New" w:eastAsia="Calibri" w:hAnsi="Courier New" w:cs="Courier New"/>
              </w:rPr>
              <w:t>85:01:140301:137</w:t>
            </w:r>
          </w:p>
        </w:tc>
        <w:tc>
          <w:tcPr>
            <w:tcW w:w="1443" w:type="dxa"/>
            <w:shd w:val="clear" w:color="auto" w:fill="auto"/>
          </w:tcPr>
          <w:p w:rsidR="00746065" w:rsidRPr="007B4BC0" w:rsidRDefault="00746065" w:rsidP="00992405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250CD1">
              <w:rPr>
                <w:rFonts w:ascii="Courier New" w:eastAsia="Calibri" w:hAnsi="Courier New" w:cs="Courier New"/>
              </w:rPr>
              <w:t>85:01:140301:15</w:t>
            </w:r>
          </w:p>
        </w:tc>
      </w:tr>
    </w:tbl>
    <w:p w:rsidR="007D62F3" w:rsidRPr="008412FF" w:rsidRDefault="007D62F3"/>
    <w:sectPr w:rsidR="007D62F3" w:rsidRPr="008412FF" w:rsidSect="002552BA">
      <w:footerReference w:type="default" r:id="rId9"/>
      <w:pgSz w:w="11906" w:h="16838"/>
      <w:pgMar w:top="851" w:right="850" w:bottom="1134" w:left="1701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80" w:rsidRDefault="00FF5280" w:rsidP="002552BA">
      <w:pPr>
        <w:spacing w:after="0" w:line="240" w:lineRule="auto"/>
      </w:pPr>
      <w:r>
        <w:separator/>
      </w:r>
    </w:p>
  </w:endnote>
  <w:endnote w:type="continuationSeparator" w:id="0">
    <w:p w:rsidR="00FF5280" w:rsidRDefault="00FF5280" w:rsidP="00255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2BA" w:rsidRDefault="002552BA">
    <w:pPr>
      <w:pStyle w:val="a6"/>
    </w:pPr>
  </w:p>
  <w:p w:rsidR="002552BA" w:rsidRDefault="002552B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80" w:rsidRDefault="00FF5280" w:rsidP="002552BA">
      <w:pPr>
        <w:spacing w:after="0" w:line="240" w:lineRule="auto"/>
      </w:pPr>
      <w:r>
        <w:separator/>
      </w:r>
    </w:p>
  </w:footnote>
  <w:footnote w:type="continuationSeparator" w:id="0">
    <w:p w:rsidR="00FF5280" w:rsidRDefault="00FF5280" w:rsidP="00255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77163"/>
    <w:multiLevelType w:val="hybridMultilevel"/>
    <w:tmpl w:val="648848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A63C4"/>
    <w:multiLevelType w:val="hybridMultilevel"/>
    <w:tmpl w:val="648848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7C5EBD"/>
    <w:multiLevelType w:val="hybridMultilevel"/>
    <w:tmpl w:val="DC20476C"/>
    <w:lvl w:ilvl="0" w:tplc="8840772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40"/>
    <w:rsid w:val="00007284"/>
    <w:rsid w:val="001C7740"/>
    <w:rsid w:val="00250CD1"/>
    <w:rsid w:val="002552BA"/>
    <w:rsid w:val="00265E70"/>
    <w:rsid w:val="002759B7"/>
    <w:rsid w:val="00367D85"/>
    <w:rsid w:val="0037030E"/>
    <w:rsid w:val="003F4312"/>
    <w:rsid w:val="0040798D"/>
    <w:rsid w:val="00432F63"/>
    <w:rsid w:val="00463AFD"/>
    <w:rsid w:val="005009CF"/>
    <w:rsid w:val="00554247"/>
    <w:rsid w:val="00555D2E"/>
    <w:rsid w:val="005A4E1B"/>
    <w:rsid w:val="005B10A4"/>
    <w:rsid w:val="005D214F"/>
    <w:rsid w:val="005D706A"/>
    <w:rsid w:val="0064372E"/>
    <w:rsid w:val="006B1D8F"/>
    <w:rsid w:val="007163D4"/>
    <w:rsid w:val="00723259"/>
    <w:rsid w:val="007240A6"/>
    <w:rsid w:val="00746065"/>
    <w:rsid w:val="0079698B"/>
    <w:rsid w:val="007B4BC0"/>
    <w:rsid w:val="007D62F3"/>
    <w:rsid w:val="007F713D"/>
    <w:rsid w:val="00815DAC"/>
    <w:rsid w:val="008412FF"/>
    <w:rsid w:val="00915E5C"/>
    <w:rsid w:val="00925E9A"/>
    <w:rsid w:val="00950A16"/>
    <w:rsid w:val="00A279CD"/>
    <w:rsid w:val="00AE7B69"/>
    <w:rsid w:val="00BD0ADB"/>
    <w:rsid w:val="00C410CC"/>
    <w:rsid w:val="00C60892"/>
    <w:rsid w:val="00CE4235"/>
    <w:rsid w:val="00D24622"/>
    <w:rsid w:val="00D81B81"/>
    <w:rsid w:val="00E4477B"/>
    <w:rsid w:val="00EA0FE5"/>
    <w:rsid w:val="00F47ACB"/>
    <w:rsid w:val="00FB6A7F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52BA"/>
  </w:style>
  <w:style w:type="paragraph" w:styleId="a6">
    <w:name w:val="footer"/>
    <w:basedOn w:val="a"/>
    <w:link w:val="a7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52BA"/>
  </w:style>
  <w:style w:type="paragraph" w:styleId="a8">
    <w:name w:val="Balloon Text"/>
    <w:basedOn w:val="a"/>
    <w:link w:val="a9"/>
    <w:uiPriority w:val="99"/>
    <w:semiHidden/>
    <w:unhideWhenUsed/>
    <w:rsid w:val="0025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52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B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52BA"/>
  </w:style>
  <w:style w:type="paragraph" w:styleId="a6">
    <w:name w:val="footer"/>
    <w:basedOn w:val="a"/>
    <w:link w:val="a7"/>
    <w:uiPriority w:val="99"/>
    <w:unhideWhenUsed/>
    <w:rsid w:val="00255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52BA"/>
  </w:style>
  <w:style w:type="paragraph" w:styleId="a8">
    <w:name w:val="Balloon Text"/>
    <w:basedOn w:val="a"/>
    <w:link w:val="a9"/>
    <w:uiPriority w:val="99"/>
    <w:semiHidden/>
    <w:unhideWhenUsed/>
    <w:rsid w:val="00255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52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B77BB-971C-451B-86DF-C053BD15F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2025-05-19T08:16:00Z</cp:lastPrinted>
  <dcterms:created xsi:type="dcterms:W3CDTF">2025-01-13T08:01:00Z</dcterms:created>
  <dcterms:modified xsi:type="dcterms:W3CDTF">2025-06-04T03:51:00Z</dcterms:modified>
</cp:coreProperties>
</file>