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918" w:rsidRPr="00B57918" w:rsidRDefault="0072247C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06</w:t>
      </w:r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05</w:t>
      </w:r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.202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5</w:t>
      </w:r>
      <w:r w:rsidR="000C0EC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</w:t>
      </w:r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№ 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28</w:t>
      </w:r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-П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РОССИЙСКАЯ ФЕДЕРАЦИЯ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ИРКУТСКАЯ ОБЛАСТЬ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АЛАРСКИЙ МУНИЦИПАЛЬНЫЙ РАЙОН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</w:p>
    <w:p w:rsidR="00B57918" w:rsidRPr="0072247C" w:rsidRDefault="00950C87" w:rsidP="00950C87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  <w:r w:rsidRPr="00950C87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 xml:space="preserve">О ПРИСВОЕНИИ </w:t>
      </w:r>
      <w:r w:rsidR="00B33C38">
        <w:rPr>
          <w:rFonts w:ascii="Arial" w:eastAsia="Times New Roman" w:hAnsi="Arial" w:cs="Arial"/>
          <w:b/>
          <w:bCs/>
          <w:sz w:val="24"/>
          <w:szCs w:val="24"/>
          <w:lang w:eastAsia="x-none"/>
        </w:rPr>
        <w:t>АДРЕСА</w:t>
      </w:r>
      <w:r w:rsidR="0072247C">
        <w:rPr>
          <w:rFonts w:ascii="Arial" w:eastAsia="Times New Roman" w:hAnsi="Arial" w:cs="Arial"/>
          <w:b/>
          <w:bCs/>
          <w:sz w:val="24"/>
          <w:szCs w:val="24"/>
          <w:lang w:eastAsia="x-none"/>
        </w:rPr>
        <w:t xml:space="preserve"> ЭЛЕМЕНТ</w:t>
      </w:r>
      <w:r w:rsidR="00B33C38">
        <w:rPr>
          <w:rFonts w:ascii="Arial" w:eastAsia="Times New Roman" w:hAnsi="Arial" w:cs="Arial"/>
          <w:b/>
          <w:bCs/>
          <w:sz w:val="24"/>
          <w:szCs w:val="24"/>
          <w:lang w:eastAsia="x-none"/>
        </w:rPr>
        <w:t xml:space="preserve">АМ </w:t>
      </w:r>
      <w:r w:rsidR="0072247C">
        <w:rPr>
          <w:rFonts w:ascii="Arial" w:eastAsia="Times New Roman" w:hAnsi="Arial" w:cs="Arial"/>
          <w:b/>
          <w:bCs/>
          <w:sz w:val="24"/>
          <w:szCs w:val="24"/>
          <w:lang w:eastAsia="x-none"/>
        </w:rPr>
        <w:t>УЛИЧНО-ДОРОЖНОЙ СЕТИ</w:t>
      </w:r>
    </w:p>
    <w:p w:rsidR="00950C87" w:rsidRPr="00950C87" w:rsidRDefault="00950C87" w:rsidP="00950C87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proofErr w:type="gramStart"/>
      <w:r w:rsidR="00950C87" w:rsidRPr="00950C87">
        <w:rPr>
          <w:rFonts w:ascii="Arial" w:eastAsia="Times New Roman" w:hAnsi="Arial" w:cs="Arial"/>
          <w:sz w:val="24"/>
          <w:szCs w:val="24"/>
          <w:lang w:eastAsia="zh-CN"/>
        </w:rPr>
        <w:t xml:space="preserve">Руководствуясь ст. 14 Федерального закона от 06.10.2003 года № 131-ФЗ «Об общих принципах организации местного самоуправления в Российской Федерации», </w:t>
      </w:r>
      <w:r w:rsidR="0072247C">
        <w:rPr>
          <w:rFonts w:ascii="Arial" w:eastAsia="Times New Roman" w:hAnsi="Arial" w:cs="Arial"/>
          <w:sz w:val="24"/>
          <w:szCs w:val="24"/>
          <w:lang w:eastAsia="zh-CN"/>
        </w:rPr>
        <w:t>п</w:t>
      </w:r>
      <w:r w:rsidR="0072247C" w:rsidRPr="0072247C">
        <w:rPr>
          <w:rFonts w:ascii="Arial" w:eastAsia="Times New Roman" w:hAnsi="Arial" w:cs="Arial"/>
          <w:sz w:val="24"/>
          <w:szCs w:val="24"/>
          <w:lang w:eastAsia="zh-CN"/>
        </w:rPr>
        <w:t xml:space="preserve">остановлением Правительства Российской </w:t>
      </w:r>
      <w:r w:rsidR="0072247C">
        <w:rPr>
          <w:rFonts w:ascii="Arial" w:eastAsia="Times New Roman" w:hAnsi="Arial" w:cs="Arial"/>
          <w:sz w:val="24"/>
          <w:szCs w:val="24"/>
          <w:lang w:eastAsia="zh-CN"/>
        </w:rPr>
        <w:t xml:space="preserve">Федерации № 492 от 22.05.2015 </w:t>
      </w:r>
      <w:r w:rsidR="0072247C" w:rsidRPr="0072247C">
        <w:rPr>
          <w:rFonts w:ascii="Arial" w:eastAsia="Times New Roman" w:hAnsi="Arial" w:cs="Arial"/>
          <w:sz w:val="24"/>
          <w:szCs w:val="24"/>
          <w:lang w:eastAsia="zh-CN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="0072247C">
        <w:rPr>
          <w:rFonts w:ascii="Arial" w:eastAsia="Times New Roman" w:hAnsi="Arial" w:cs="Arial"/>
          <w:sz w:val="24"/>
          <w:szCs w:val="24"/>
          <w:lang w:eastAsia="zh-CN"/>
        </w:rPr>
        <w:t xml:space="preserve">, </w:t>
      </w:r>
      <w:r w:rsidR="00950C87" w:rsidRPr="00950C87">
        <w:rPr>
          <w:rFonts w:ascii="Arial" w:eastAsia="Times New Roman" w:hAnsi="Arial" w:cs="Arial"/>
          <w:sz w:val="24"/>
          <w:szCs w:val="24"/>
          <w:lang w:eastAsia="zh-CN"/>
        </w:rPr>
        <w:t>Уставом муниципального образования «Нельхай</w:t>
      </w:r>
      <w:proofErr w:type="gramEnd"/>
      <w:r w:rsidR="00950C87" w:rsidRPr="00950C87">
        <w:rPr>
          <w:rFonts w:ascii="Arial" w:eastAsia="Times New Roman" w:hAnsi="Arial" w:cs="Arial"/>
          <w:sz w:val="24"/>
          <w:szCs w:val="24"/>
          <w:lang w:eastAsia="zh-CN"/>
        </w:rPr>
        <w:t>», администрация муниципального образования «Нельхай»</w:t>
      </w:r>
    </w:p>
    <w:p w:rsidR="00B57918" w:rsidRPr="00B57918" w:rsidRDefault="00B57918" w:rsidP="00B5791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Default="00B57918" w:rsidP="00B5791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B57918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</w:t>
      </w:r>
      <w:bookmarkStart w:id="0" w:name="_GoBack"/>
      <w:bookmarkEnd w:id="0"/>
      <w:r w:rsidRPr="00B57918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ТАНОВЛЯЕТ:</w:t>
      </w:r>
    </w:p>
    <w:p w:rsidR="00950C87" w:rsidRPr="00B57918" w:rsidRDefault="00950C87" w:rsidP="00B57918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950C87" w:rsidRPr="00950C87" w:rsidRDefault="0072247C" w:rsidP="00950C87">
      <w:pPr>
        <w:pStyle w:val="a3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Присвоить адрес</w:t>
      </w:r>
      <w:r w:rsidR="00B33C38">
        <w:rPr>
          <w:rFonts w:ascii="Arial" w:eastAsia="Times New Roman" w:hAnsi="Arial" w:cs="Arial"/>
          <w:sz w:val="24"/>
          <w:szCs w:val="24"/>
          <w:lang w:eastAsia="zh-CN"/>
        </w:rPr>
        <w:t>а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 элементам улично-дорожной сети </w:t>
      </w:r>
      <w:proofErr w:type="gramStart"/>
      <w:r>
        <w:rPr>
          <w:rFonts w:ascii="Arial" w:eastAsia="Times New Roman" w:hAnsi="Arial" w:cs="Arial"/>
          <w:sz w:val="24"/>
          <w:szCs w:val="24"/>
          <w:lang w:eastAsia="zh-CN"/>
        </w:rPr>
        <w:t>согласно приложения</w:t>
      </w:r>
      <w:proofErr w:type="gramEnd"/>
      <w:r>
        <w:rPr>
          <w:rFonts w:ascii="Arial" w:eastAsia="Times New Roman" w:hAnsi="Arial" w:cs="Arial"/>
          <w:sz w:val="24"/>
          <w:szCs w:val="24"/>
          <w:lang w:eastAsia="zh-CN"/>
        </w:rPr>
        <w:t xml:space="preserve"> № 1 к настоящему постановлению.</w:t>
      </w:r>
    </w:p>
    <w:p w:rsidR="00950C87" w:rsidRPr="00950C87" w:rsidRDefault="00B57918" w:rsidP="00950C87">
      <w:pPr>
        <w:pStyle w:val="a3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50C87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</w:t>
      </w:r>
      <w:r w:rsidR="007C27DE" w:rsidRPr="00950C87">
        <w:rPr>
          <w:rFonts w:ascii="Arial" w:eastAsia="Times New Roman" w:hAnsi="Arial" w:cs="Arial"/>
          <w:kern w:val="2"/>
          <w:sz w:val="24"/>
          <w:szCs w:val="24"/>
          <w:lang w:eastAsia="zh-CN"/>
        </w:rPr>
        <w:t>оммуникационной сети «Интернет».</w:t>
      </w:r>
    </w:p>
    <w:p w:rsidR="00B57918" w:rsidRPr="00950C87" w:rsidRDefault="00B57918" w:rsidP="00950C87">
      <w:pPr>
        <w:pStyle w:val="a3"/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>Глав</w:t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>а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МО «Нельхай»: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D90EEA" w:rsidRDefault="00D90EEA"/>
    <w:p w:rsidR="00D90EEA" w:rsidRPr="00D90EEA" w:rsidRDefault="00D90EEA" w:rsidP="00D90EEA"/>
    <w:p w:rsidR="0072247C" w:rsidRDefault="0072247C" w:rsidP="00A15A76">
      <w:pPr>
        <w:tabs>
          <w:tab w:val="left" w:pos="6405"/>
        </w:tabs>
        <w:spacing w:after="0"/>
        <w:jc w:val="right"/>
      </w:pPr>
    </w:p>
    <w:p w:rsidR="0072247C" w:rsidRDefault="0072247C" w:rsidP="00A15A76">
      <w:pPr>
        <w:tabs>
          <w:tab w:val="left" w:pos="6405"/>
        </w:tabs>
        <w:spacing w:after="0"/>
        <w:jc w:val="right"/>
      </w:pPr>
    </w:p>
    <w:p w:rsidR="0072247C" w:rsidRDefault="0072247C" w:rsidP="00A15A76">
      <w:pPr>
        <w:tabs>
          <w:tab w:val="left" w:pos="6405"/>
        </w:tabs>
        <w:spacing w:after="0"/>
        <w:jc w:val="right"/>
      </w:pPr>
    </w:p>
    <w:p w:rsidR="0072247C" w:rsidRDefault="0072247C" w:rsidP="00A15A76">
      <w:pPr>
        <w:tabs>
          <w:tab w:val="left" w:pos="6405"/>
        </w:tabs>
        <w:spacing w:after="0"/>
        <w:jc w:val="right"/>
        <w:sectPr w:rsidR="007224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247C" w:rsidRPr="007D62F3" w:rsidRDefault="0072247C" w:rsidP="0072247C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lastRenderedPageBreak/>
        <w:t>Приложение № 1 к постановлению</w:t>
      </w:r>
    </w:p>
    <w:p w:rsidR="0072247C" w:rsidRPr="007D62F3" w:rsidRDefault="0072247C" w:rsidP="0072247C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t xml:space="preserve">администрации муниципального образования «Нельхай» </w:t>
      </w:r>
    </w:p>
    <w:p w:rsidR="0072247C" w:rsidRDefault="00D054E7" w:rsidP="0072247C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>
        <w:rPr>
          <w:rFonts w:ascii="Courier New" w:eastAsia="Times New Roman" w:hAnsi="Courier New" w:cs="Courier New"/>
          <w:lang w:eastAsia="zh-CN"/>
        </w:rPr>
        <w:t>от 06</w:t>
      </w:r>
      <w:r w:rsidR="0072247C">
        <w:rPr>
          <w:rFonts w:ascii="Courier New" w:eastAsia="Times New Roman" w:hAnsi="Courier New" w:cs="Courier New"/>
          <w:lang w:eastAsia="zh-CN"/>
        </w:rPr>
        <w:t>.0</w:t>
      </w:r>
      <w:r w:rsidR="00A20DFE">
        <w:rPr>
          <w:rFonts w:ascii="Courier New" w:eastAsia="Times New Roman" w:hAnsi="Courier New" w:cs="Courier New"/>
          <w:lang w:eastAsia="zh-CN"/>
        </w:rPr>
        <w:t>5</w:t>
      </w:r>
      <w:r w:rsidR="0072247C" w:rsidRPr="007D62F3">
        <w:rPr>
          <w:rFonts w:ascii="Courier New" w:eastAsia="Times New Roman" w:hAnsi="Courier New" w:cs="Courier New"/>
          <w:lang w:eastAsia="zh-CN"/>
        </w:rPr>
        <w:t>.202</w:t>
      </w:r>
      <w:r w:rsidR="0072247C">
        <w:rPr>
          <w:rFonts w:ascii="Courier New" w:eastAsia="Times New Roman" w:hAnsi="Courier New" w:cs="Courier New"/>
          <w:lang w:eastAsia="zh-CN"/>
        </w:rPr>
        <w:t>5</w:t>
      </w:r>
      <w:r w:rsidR="0072247C" w:rsidRPr="007D62F3">
        <w:rPr>
          <w:rFonts w:ascii="Courier New" w:eastAsia="Times New Roman" w:hAnsi="Courier New" w:cs="Courier New"/>
          <w:lang w:eastAsia="zh-CN"/>
        </w:rPr>
        <w:t xml:space="preserve"> № </w:t>
      </w:r>
      <w:r>
        <w:rPr>
          <w:rFonts w:ascii="Courier New" w:eastAsia="Times New Roman" w:hAnsi="Courier New" w:cs="Courier New"/>
          <w:lang w:eastAsia="zh-CN"/>
        </w:rPr>
        <w:t>28</w:t>
      </w:r>
      <w:r w:rsidR="0072247C" w:rsidRPr="007D62F3">
        <w:rPr>
          <w:rFonts w:ascii="Courier New" w:eastAsia="Times New Roman" w:hAnsi="Courier New" w:cs="Courier New"/>
          <w:lang w:eastAsia="zh-CN"/>
        </w:rPr>
        <w:t>-П</w:t>
      </w:r>
    </w:p>
    <w:p w:rsidR="00A20DFE" w:rsidRPr="007D62F3" w:rsidRDefault="00A20DFE" w:rsidP="0072247C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</w:p>
    <w:p w:rsidR="0072247C" w:rsidRDefault="0072247C" w:rsidP="0072247C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lang w:eastAsia="ru-RU"/>
        </w:rPr>
      </w:pPr>
      <w:r w:rsidRPr="007D62F3">
        <w:rPr>
          <w:rFonts w:ascii="Courier New" w:eastAsia="Times New Roman" w:hAnsi="Courier New" w:cs="Courier New"/>
          <w:b/>
          <w:color w:val="000000"/>
          <w:lang w:eastAsia="ru-RU"/>
        </w:rPr>
        <w:t>Перечень присвоенных адресов объектов адресации</w:t>
      </w:r>
    </w:p>
    <w:p w:rsidR="00A20DFE" w:rsidRPr="007D62F3" w:rsidRDefault="00A20DFE" w:rsidP="0072247C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lang w:eastAsia="zh-CN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977"/>
        <w:gridCol w:w="6946"/>
      </w:tblGrid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42253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A20DFE">
              <w:rPr>
                <w:rFonts w:ascii="Courier New" w:eastAsia="Times New Roman" w:hAnsi="Courier New" w:cs="Courier New"/>
                <w:b/>
                <w:lang w:eastAsia="zh-CN"/>
              </w:rPr>
              <w:t>№</w:t>
            </w:r>
          </w:p>
          <w:p w:rsidR="00D054E7" w:rsidRPr="00A20DFE" w:rsidRDefault="00D054E7" w:rsidP="0042253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proofErr w:type="gramStart"/>
            <w:r w:rsidRPr="00A20DFE">
              <w:rPr>
                <w:rFonts w:ascii="Courier New" w:eastAsia="Times New Roman" w:hAnsi="Courier New" w:cs="Courier New"/>
                <w:b/>
                <w:lang w:eastAsia="zh-CN"/>
              </w:rPr>
              <w:t>п</w:t>
            </w:r>
            <w:proofErr w:type="gramEnd"/>
            <w:r w:rsidRPr="00A20DFE">
              <w:rPr>
                <w:rFonts w:ascii="Courier New" w:eastAsia="Times New Roman" w:hAnsi="Courier New" w:cs="Courier New"/>
                <w:b/>
                <w:lang w:eastAsia="zh-CN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42253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r w:rsidRPr="00A20DFE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Уровень объекта адресации</w:t>
            </w:r>
          </w:p>
        </w:tc>
        <w:tc>
          <w:tcPr>
            <w:tcW w:w="6946" w:type="dxa"/>
            <w:shd w:val="clear" w:color="auto" w:fill="auto"/>
          </w:tcPr>
          <w:p w:rsidR="00D054E7" w:rsidRPr="00A20DFE" w:rsidRDefault="00D054E7" w:rsidP="000C0E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A20DFE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Присваиваемый адрес объекту адресации и сведения о нем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0C0EC8" w:rsidRPr="00A20DFE" w:rsidRDefault="00D054E7" w:rsidP="000C0EC8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A20DFE">
              <w:rPr>
                <w:rFonts w:ascii="Courier New" w:eastAsia="Times New Roman" w:hAnsi="Courier New" w:cs="Courier New"/>
                <w:color w:val="000000"/>
                <w:lang w:eastAsia="ru-RU"/>
              </w:rPr>
              <w:t>элемент улично-дорожной сети</w:t>
            </w:r>
          </w:p>
          <w:p w:rsidR="00D054E7" w:rsidRPr="00A20DFE" w:rsidRDefault="00D054E7" w:rsidP="000C0EC8">
            <w:pPr>
              <w:spacing w:after="0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D054E7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D054E7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D054E7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D054E7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D054E7" w:rsidP="00A20DFE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>Российская Федерация</w:t>
            </w:r>
            <w:r w:rsidRPr="00A20DFE">
              <w:rPr>
                <w:rFonts w:ascii="Courier New" w:hAnsi="Courier New" w:cs="Courier New"/>
              </w:rPr>
              <w:t xml:space="preserve">, </w:t>
            </w:r>
            <w:r w:rsidRPr="00A20DFE">
              <w:rPr>
                <w:rFonts w:ascii="Courier New" w:hAnsi="Courier New" w:cs="Courier New"/>
                <w:color w:val="000000"/>
              </w:rPr>
              <w:t>Иркутская область, муниципальный район Аларский, сельское поселение Нельхай, деревня Нельхай, улица Солнечная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D054E7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>Российская Федерация, Иркутская область, муниципальный район Аларский, сельское поселение Нельхай, деревня Нельхай, улица Школьная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D054E7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>Российская Федерация, Иркутская область, муниципальный район Аларский, сельское поселение Нельхай, деревня Нельхай, улица Юбилейная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D054E7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 xml:space="preserve">Российская Федерация, Иркутская область, муниципальный район Аларский, сельское поселение Нельхай, село Апхульта, переулок </w:t>
            </w:r>
            <w:proofErr w:type="spellStart"/>
            <w:r w:rsidRPr="00A20DFE">
              <w:rPr>
                <w:rFonts w:ascii="Courier New" w:hAnsi="Courier New" w:cs="Courier New"/>
                <w:color w:val="000000"/>
              </w:rPr>
              <w:t>Хайдурова</w:t>
            </w:r>
            <w:proofErr w:type="spellEnd"/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D054E7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>Российская Федерация, Иркутская область, муниципальный район Аларский, сельское поселение Нельхай, село Апхульта, улица Гагарина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D054E7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>Российская Федерация, Иркутская область, муниципальный район Аларский, сельское поселение Нельхай, село Апхульта, улица Кирова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D054E7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>Российская Федерация, Иркутская область, муниципальный район Аларский, сельское поселение Нельхай, село Апхульта, улица Ленина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A20DFE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 xml:space="preserve">Российская Федерация, </w:t>
            </w:r>
            <w:r w:rsidR="00D054E7" w:rsidRPr="00A20DFE">
              <w:rPr>
                <w:rFonts w:ascii="Courier New" w:hAnsi="Courier New" w:cs="Courier New"/>
                <w:color w:val="000000"/>
              </w:rPr>
              <w:t>Иркутская область, муниципальный район Аларский, сельское поселение Нельхай, село Апхульта, улица Октябрьская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A20DFE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 xml:space="preserve">Российская Федерация, </w:t>
            </w:r>
            <w:r w:rsidR="00D054E7" w:rsidRPr="00A20DFE">
              <w:rPr>
                <w:rFonts w:ascii="Courier New" w:hAnsi="Courier New" w:cs="Courier New"/>
                <w:color w:val="000000"/>
              </w:rPr>
              <w:t>Иркутская область, муниципальный район Аларский, сельское поселение Нельхай, село Апхульта, улица Свердлова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A20DFE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 xml:space="preserve">Российская Федерация, </w:t>
            </w:r>
            <w:r w:rsidR="00D054E7" w:rsidRPr="00A20DFE">
              <w:rPr>
                <w:rFonts w:ascii="Courier New" w:hAnsi="Courier New" w:cs="Courier New"/>
                <w:color w:val="000000"/>
              </w:rPr>
              <w:t>Иркутская область, муниципальный район Аларский, сельское поселение Нельхай, село Апхульта, улица Совхозная</w:t>
            </w:r>
          </w:p>
        </w:tc>
      </w:tr>
      <w:tr w:rsidR="00D054E7" w:rsidRPr="00A20DFE" w:rsidTr="00A20DFE">
        <w:tc>
          <w:tcPr>
            <w:tcW w:w="851" w:type="dxa"/>
            <w:shd w:val="clear" w:color="auto" w:fill="auto"/>
          </w:tcPr>
          <w:p w:rsidR="00D054E7" w:rsidRPr="00A20DFE" w:rsidRDefault="00D054E7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D054E7" w:rsidRPr="00A20DFE" w:rsidRDefault="00D054E7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D054E7" w:rsidRPr="00A20DFE" w:rsidRDefault="00A20DFE" w:rsidP="000C0EC8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 xml:space="preserve">Российская Федерация, </w:t>
            </w:r>
            <w:r w:rsidR="00D054E7" w:rsidRPr="00A20DFE">
              <w:rPr>
                <w:rFonts w:ascii="Courier New" w:hAnsi="Courier New" w:cs="Courier New"/>
                <w:color w:val="000000"/>
              </w:rPr>
              <w:t>Иркутская область, муниципальный район Аларский, сельское поселение Нельхай, село Апхульта, улица Школьная</w:t>
            </w:r>
          </w:p>
        </w:tc>
      </w:tr>
      <w:tr w:rsidR="00A20DFE" w:rsidRPr="00A20DFE" w:rsidTr="00A20DFE">
        <w:tc>
          <w:tcPr>
            <w:tcW w:w="851" w:type="dxa"/>
            <w:shd w:val="clear" w:color="auto" w:fill="auto"/>
          </w:tcPr>
          <w:p w:rsidR="00A20DFE" w:rsidRPr="00A20DFE" w:rsidRDefault="00A20DFE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A20DFE" w:rsidRPr="00A20DFE" w:rsidRDefault="00A20DFE" w:rsidP="000C0EC8">
            <w:pPr>
              <w:spacing w:after="0"/>
              <w:rPr>
                <w:rFonts w:ascii="Courier New" w:hAnsi="Courier New" w:cs="Courier New"/>
              </w:rPr>
            </w:pPr>
            <w:r w:rsidRPr="00A20DFE">
              <w:rPr>
                <w:rFonts w:ascii="Courier New" w:hAnsi="Courier New" w:cs="Courier New"/>
              </w:rPr>
              <w:t>элемент улично-дорожной сети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20DFE" w:rsidRPr="00A20DFE" w:rsidRDefault="00A20DFE" w:rsidP="00A20DFE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A20DFE">
              <w:rPr>
                <w:rFonts w:ascii="Courier New" w:hAnsi="Courier New" w:cs="Courier New"/>
                <w:color w:val="000000"/>
              </w:rPr>
              <w:t xml:space="preserve">Российская Федерация, Иркутская область, муниципальный район Аларский, сельское поселение Нельхай, село Апхульта, улица </w:t>
            </w:r>
            <w:r>
              <w:rPr>
                <w:rFonts w:ascii="Courier New" w:hAnsi="Courier New" w:cs="Courier New"/>
                <w:color w:val="000000"/>
              </w:rPr>
              <w:t>40 лет Победы</w:t>
            </w:r>
          </w:p>
        </w:tc>
      </w:tr>
    </w:tbl>
    <w:p w:rsidR="005B11B5" w:rsidRPr="00D054E7" w:rsidRDefault="002D729D" w:rsidP="00A15A76">
      <w:pPr>
        <w:tabs>
          <w:tab w:val="left" w:pos="6405"/>
        </w:tabs>
        <w:spacing w:after="0"/>
        <w:jc w:val="right"/>
      </w:pPr>
      <w:r w:rsidRPr="00D054E7">
        <w:tab/>
      </w:r>
    </w:p>
    <w:sectPr w:rsidR="005B11B5" w:rsidRPr="00D054E7" w:rsidSect="000C0EC8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FC6" w:rsidRDefault="00851FC6" w:rsidP="002D729D">
      <w:pPr>
        <w:spacing w:after="0" w:line="240" w:lineRule="auto"/>
      </w:pPr>
      <w:r>
        <w:separator/>
      </w:r>
    </w:p>
  </w:endnote>
  <w:endnote w:type="continuationSeparator" w:id="0">
    <w:p w:rsidR="00851FC6" w:rsidRDefault="00851FC6" w:rsidP="002D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FC6" w:rsidRDefault="00851FC6" w:rsidP="002D729D">
      <w:pPr>
        <w:spacing w:after="0" w:line="240" w:lineRule="auto"/>
      </w:pPr>
      <w:r>
        <w:separator/>
      </w:r>
    </w:p>
  </w:footnote>
  <w:footnote w:type="continuationSeparator" w:id="0">
    <w:p w:rsidR="00851FC6" w:rsidRDefault="00851FC6" w:rsidP="002D7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3167A"/>
    <w:multiLevelType w:val="hybridMultilevel"/>
    <w:tmpl w:val="DE6A0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9116A"/>
    <w:multiLevelType w:val="hybridMultilevel"/>
    <w:tmpl w:val="64188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D036E"/>
    <w:multiLevelType w:val="hybridMultilevel"/>
    <w:tmpl w:val="9AF8934C"/>
    <w:lvl w:ilvl="0" w:tplc="CB1A58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6550D1A"/>
    <w:multiLevelType w:val="hybridMultilevel"/>
    <w:tmpl w:val="9FFAA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7C5EBD"/>
    <w:multiLevelType w:val="hybridMultilevel"/>
    <w:tmpl w:val="5E647EF8"/>
    <w:lvl w:ilvl="0" w:tplc="F3941F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3B"/>
    <w:rsid w:val="000C0EC8"/>
    <w:rsid w:val="002D729D"/>
    <w:rsid w:val="003B47C9"/>
    <w:rsid w:val="004A03CC"/>
    <w:rsid w:val="005B11B5"/>
    <w:rsid w:val="0072247C"/>
    <w:rsid w:val="007C27DE"/>
    <w:rsid w:val="00851FC6"/>
    <w:rsid w:val="00950C87"/>
    <w:rsid w:val="00962374"/>
    <w:rsid w:val="009C71C1"/>
    <w:rsid w:val="00A15A76"/>
    <w:rsid w:val="00A20DFE"/>
    <w:rsid w:val="00AA603B"/>
    <w:rsid w:val="00B33C38"/>
    <w:rsid w:val="00B57918"/>
    <w:rsid w:val="00D03F6E"/>
    <w:rsid w:val="00D054E7"/>
    <w:rsid w:val="00D90EEA"/>
    <w:rsid w:val="00E8166D"/>
    <w:rsid w:val="00E8361B"/>
    <w:rsid w:val="00F86E2B"/>
    <w:rsid w:val="00FB5E94"/>
    <w:rsid w:val="00FC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2025-05-14T01:24:00Z</cp:lastPrinted>
  <dcterms:created xsi:type="dcterms:W3CDTF">2024-10-14T08:33:00Z</dcterms:created>
  <dcterms:modified xsi:type="dcterms:W3CDTF">2025-05-14T01:54:00Z</dcterms:modified>
</cp:coreProperties>
</file>