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F18" w:rsidRPr="00DE1154" w:rsidRDefault="00416FE3" w:rsidP="00527F18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5A3F8B" w:rsidRPr="00DE115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5A3F8B" w:rsidRPr="00DE1154">
        <w:rPr>
          <w:rFonts w:ascii="Arial" w:hAnsi="Arial" w:cs="Arial"/>
          <w:b/>
          <w:sz w:val="32"/>
          <w:szCs w:val="32"/>
        </w:rPr>
        <w:t>.</w:t>
      </w:r>
      <w:r w:rsidR="00CE1F8C">
        <w:rPr>
          <w:rFonts w:ascii="Arial" w:hAnsi="Arial" w:cs="Arial"/>
          <w:b/>
          <w:sz w:val="32"/>
          <w:szCs w:val="32"/>
        </w:rPr>
        <w:t>202</w:t>
      </w:r>
      <w:r w:rsidR="00A262D8">
        <w:rPr>
          <w:rFonts w:ascii="Arial" w:hAnsi="Arial" w:cs="Arial"/>
          <w:b/>
          <w:sz w:val="32"/>
          <w:szCs w:val="32"/>
        </w:rPr>
        <w:t>5</w:t>
      </w:r>
      <w:r w:rsidR="00527F18" w:rsidRPr="00DE1154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60</w:t>
      </w:r>
      <w:r w:rsidR="00527F18" w:rsidRPr="00DE1154">
        <w:rPr>
          <w:rFonts w:ascii="Arial" w:hAnsi="Arial" w:cs="Arial"/>
          <w:b/>
          <w:sz w:val="32"/>
          <w:szCs w:val="32"/>
        </w:rPr>
        <w:t>-П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pacing w:val="28"/>
          <w:sz w:val="32"/>
          <w:szCs w:val="28"/>
        </w:rPr>
        <w:t>ИРКУТСКАЯ ОБЛАСТЬ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МУНИЦИПАЛЬНОЕ ОБРАЗОВАНИЕ «НЕЛЬХАЙ»</w:t>
      </w: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АДМИНИСТРАЦИЯ</w:t>
      </w:r>
    </w:p>
    <w:p w:rsidR="00A265D9" w:rsidRPr="00DE1154" w:rsidRDefault="00A265D9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ПОСТАНОВЛЕНИЕ</w:t>
      </w:r>
    </w:p>
    <w:p w:rsidR="00A265D9" w:rsidRPr="00DE1154" w:rsidRDefault="00A265D9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527F18" w:rsidRPr="00DE1154" w:rsidRDefault="00527F18" w:rsidP="00A262D8">
      <w:pPr>
        <w:pStyle w:val="a3"/>
        <w:jc w:val="center"/>
        <w:rPr>
          <w:rFonts w:ascii="Times New Roman" w:hAnsi="Times New Roman"/>
          <w:b/>
          <w:kern w:val="2"/>
          <w:sz w:val="32"/>
          <w:szCs w:val="28"/>
        </w:rPr>
      </w:pPr>
      <w:proofErr w:type="gramStart"/>
      <w:r w:rsidRPr="00DE1154">
        <w:rPr>
          <w:rFonts w:ascii="Arial" w:hAnsi="Arial" w:cs="Arial"/>
          <w:b/>
          <w:spacing w:val="20"/>
          <w:sz w:val="32"/>
          <w:szCs w:val="28"/>
        </w:rPr>
        <w:t xml:space="preserve">«О ВНЕСЕНИИ ИЗМЕНЕНИЙ В ПОСТАНОВЛЕНИЕ № 47-П ОТ 20.12.2019 «ОБ </w:t>
      </w:r>
      <w:r w:rsidRPr="00DE1154">
        <w:rPr>
          <w:rFonts w:ascii="Arial" w:hAnsi="Arial" w:cs="Arial"/>
          <w:b/>
          <w:kern w:val="2"/>
          <w:sz w:val="32"/>
          <w:szCs w:val="28"/>
        </w:rPr>
        <w:t xml:space="preserve">УТВЕРЖДЕНИИ АДМИНИСТРАТИВНОГО РЕГЛАМЕНТА </w:t>
      </w:r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«ПЕРЕДАЧА ГРАЖДАНАМИ ПРИВАТИЗИРОВАННЫХ ЖИЛЫХ ПОМЕЩЕНИЙ В МУНИЦИПАЛЬНУЮ СОБСТВЕННОСТЬ МУНИЦИПАЛЬНОГО ОБРАЗОВАНИЯ «НЕЛЬХАЙ» (С ИЗМ.</w:t>
      </w:r>
      <w:proofErr w:type="gramEnd"/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</w:t>
      </w:r>
      <w:proofErr w:type="gramStart"/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ОТ 27.05</w:t>
      </w:r>
      <w:r w:rsidR="00A262D8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.2021  № 15-П, ОТ 15.06.2022 </w:t>
      </w:r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№ 23-П</w:t>
      </w:r>
      <w:r w:rsidR="000969C1"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, ОТ </w:t>
      </w:r>
      <w:r w:rsidR="00A262D8">
        <w:rPr>
          <w:rFonts w:ascii="Arial" w:hAnsi="Arial" w:cs="Arial"/>
          <w:b/>
          <w:sz w:val="32"/>
          <w:szCs w:val="32"/>
        </w:rPr>
        <w:t>13.12.2022</w:t>
      </w:r>
      <w:r w:rsidR="000969C1" w:rsidRPr="00DE1154">
        <w:rPr>
          <w:rFonts w:ascii="Arial" w:hAnsi="Arial" w:cs="Arial"/>
          <w:b/>
          <w:sz w:val="32"/>
          <w:szCs w:val="32"/>
        </w:rPr>
        <w:t xml:space="preserve"> № 49-П</w:t>
      </w:r>
      <w:r w:rsidR="00CD7294">
        <w:rPr>
          <w:rFonts w:ascii="Arial" w:hAnsi="Arial" w:cs="Arial"/>
          <w:b/>
          <w:sz w:val="32"/>
          <w:szCs w:val="32"/>
        </w:rPr>
        <w:t>, ОТ</w:t>
      </w:r>
      <w:r w:rsidR="001257FD" w:rsidRPr="00A262D8">
        <w:rPr>
          <w:rFonts w:ascii="Arial" w:hAnsi="Arial" w:cs="Arial"/>
          <w:b/>
          <w:sz w:val="32"/>
          <w:szCs w:val="32"/>
        </w:rPr>
        <w:t xml:space="preserve"> </w:t>
      </w:r>
      <w:r w:rsidR="00A262D8">
        <w:rPr>
          <w:rFonts w:ascii="Arial" w:hAnsi="Arial" w:cs="Arial"/>
          <w:b/>
          <w:sz w:val="32"/>
          <w:szCs w:val="32"/>
        </w:rPr>
        <w:t>31.05.2023</w:t>
      </w:r>
      <w:r w:rsidR="00CD7294" w:rsidRPr="00CD7294">
        <w:rPr>
          <w:rFonts w:ascii="Arial" w:hAnsi="Arial" w:cs="Arial"/>
          <w:b/>
          <w:sz w:val="32"/>
          <w:szCs w:val="32"/>
        </w:rPr>
        <w:t xml:space="preserve"> № 17-П</w:t>
      </w:r>
      <w:r w:rsidR="00A262D8">
        <w:rPr>
          <w:rFonts w:ascii="Arial" w:hAnsi="Arial" w:cs="Arial"/>
          <w:b/>
          <w:sz w:val="32"/>
          <w:szCs w:val="32"/>
        </w:rPr>
        <w:t xml:space="preserve">, </w:t>
      </w:r>
      <w:r w:rsidR="008D6DCE">
        <w:rPr>
          <w:rFonts w:ascii="Arial" w:hAnsi="Arial" w:cs="Arial"/>
          <w:b/>
          <w:sz w:val="32"/>
          <w:szCs w:val="32"/>
        </w:rPr>
        <w:t>От</w:t>
      </w:r>
      <w:bookmarkStart w:id="0" w:name="_GoBack"/>
      <w:bookmarkEnd w:id="0"/>
      <w:r w:rsidR="00A262D8">
        <w:rPr>
          <w:rFonts w:ascii="Arial" w:hAnsi="Arial" w:cs="Arial"/>
          <w:b/>
          <w:sz w:val="32"/>
          <w:szCs w:val="32"/>
        </w:rPr>
        <w:t xml:space="preserve"> 05</w:t>
      </w:r>
      <w:r w:rsidR="00A262D8" w:rsidRPr="00DE1154">
        <w:rPr>
          <w:rFonts w:ascii="Arial" w:hAnsi="Arial" w:cs="Arial"/>
          <w:b/>
          <w:sz w:val="32"/>
          <w:szCs w:val="32"/>
        </w:rPr>
        <w:t>.</w:t>
      </w:r>
      <w:r w:rsidR="00A262D8">
        <w:rPr>
          <w:rFonts w:ascii="Arial" w:hAnsi="Arial" w:cs="Arial"/>
          <w:b/>
          <w:sz w:val="32"/>
          <w:szCs w:val="32"/>
        </w:rPr>
        <w:t>06</w:t>
      </w:r>
      <w:r w:rsidR="00A262D8" w:rsidRPr="00DE1154">
        <w:rPr>
          <w:rFonts w:ascii="Arial" w:hAnsi="Arial" w:cs="Arial"/>
          <w:b/>
          <w:sz w:val="32"/>
          <w:szCs w:val="32"/>
        </w:rPr>
        <w:t>.</w:t>
      </w:r>
      <w:r w:rsidR="00390785">
        <w:rPr>
          <w:rFonts w:ascii="Arial" w:hAnsi="Arial" w:cs="Arial"/>
          <w:b/>
          <w:sz w:val="32"/>
          <w:szCs w:val="32"/>
        </w:rPr>
        <w:t>202</w:t>
      </w:r>
      <w:r w:rsidR="00CE7A65">
        <w:rPr>
          <w:rFonts w:ascii="Arial" w:hAnsi="Arial" w:cs="Arial"/>
          <w:b/>
          <w:sz w:val="32"/>
          <w:szCs w:val="32"/>
        </w:rPr>
        <w:t>4</w:t>
      </w:r>
      <w:r w:rsidR="00A262D8" w:rsidRPr="00DE1154">
        <w:rPr>
          <w:rFonts w:ascii="Arial" w:hAnsi="Arial" w:cs="Arial"/>
          <w:b/>
          <w:sz w:val="32"/>
          <w:szCs w:val="32"/>
        </w:rPr>
        <w:t xml:space="preserve"> № </w:t>
      </w:r>
      <w:r w:rsidR="00A262D8">
        <w:rPr>
          <w:rFonts w:ascii="Arial" w:hAnsi="Arial" w:cs="Arial"/>
          <w:b/>
          <w:sz w:val="32"/>
          <w:szCs w:val="32"/>
        </w:rPr>
        <w:t>21</w:t>
      </w:r>
      <w:r w:rsidR="00A262D8" w:rsidRPr="00DE1154">
        <w:rPr>
          <w:rFonts w:ascii="Arial" w:hAnsi="Arial" w:cs="Arial"/>
          <w:b/>
          <w:sz w:val="32"/>
          <w:szCs w:val="32"/>
        </w:rPr>
        <w:t>-П</w:t>
      </w:r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)</w:t>
      </w:r>
      <w:proofErr w:type="gramEnd"/>
    </w:p>
    <w:p w:rsidR="00527F18" w:rsidRPr="00B64E37" w:rsidRDefault="00527F18" w:rsidP="00527F18">
      <w:p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27F18" w:rsidRDefault="00527F18" w:rsidP="00527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64E37">
        <w:rPr>
          <w:rFonts w:ascii="Arial" w:hAnsi="Arial" w:cs="Arial"/>
          <w:sz w:val="24"/>
          <w:szCs w:val="28"/>
        </w:rPr>
        <w:t xml:space="preserve">В соответствии с </w:t>
      </w:r>
      <w:r w:rsidRPr="00B64E37">
        <w:rPr>
          <w:rFonts w:ascii="Arial" w:eastAsia="Times New Roman" w:hAnsi="Arial" w:cs="Arial"/>
          <w:kern w:val="2"/>
          <w:sz w:val="24"/>
          <w:szCs w:val="28"/>
        </w:rPr>
        <w:t>Федеральным законом от 27 июля 2010 года № 210</w:t>
      </w:r>
      <w:r w:rsidRPr="00B64E37">
        <w:rPr>
          <w:rFonts w:ascii="Arial" w:eastAsia="Times New Roman" w:hAnsi="Arial" w:cs="Arial"/>
          <w:kern w:val="2"/>
          <w:sz w:val="24"/>
          <w:szCs w:val="28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B64E37">
        <w:rPr>
          <w:rFonts w:ascii="Arial" w:hAnsi="Arial" w:cs="Arial"/>
          <w:kern w:val="2"/>
          <w:sz w:val="24"/>
          <w:szCs w:val="28"/>
        </w:rPr>
        <w:t xml:space="preserve">, утвержденными постановлением администрации муниципального образования «Нельхай» от 20 января 2012 года № 1-п, </w:t>
      </w:r>
      <w:r w:rsidRPr="00B64E37">
        <w:rPr>
          <w:rFonts w:ascii="Arial" w:hAnsi="Arial" w:cs="Arial"/>
          <w:sz w:val="24"/>
        </w:rPr>
        <w:t>руководствуясь Уставом муниципального образования «Нельхай», администрация муниципального образования «Нельхай»</w:t>
      </w:r>
    </w:p>
    <w:p w:rsidR="00DE1154" w:rsidRPr="00B64E37" w:rsidRDefault="00DE1154" w:rsidP="00527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64E37">
        <w:rPr>
          <w:rFonts w:ascii="Arial" w:hAnsi="Arial" w:cs="Arial"/>
          <w:b/>
          <w:sz w:val="30"/>
          <w:szCs w:val="30"/>
        </w:rPr>
        <w:t>ПОСТАНОВЛЯЕТ:</w:t>
      </w:r>
    </w:p>
    <w:p w:rsidR="00DE1154" w:rsidRDefault="00DE1154" w:rsidP="00527F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27F18" w:rsidRPr="007B0B4C" w:rsidRDefault="00527F18" w:rsidP="00A262D8">
      <w:pPr>
        <w:numPr>
          <w:ilvl w:val="0"/>
          <w:numId w:val="1"/>
        </w:numPr>
        <w:autoSpaceDE w:val="0"/>
        <w:autoSpaceDN w:val="0"/>
        <w:adjustRightInd w:val="0"/>
        <w:spacing w:after="0" w:line="232" w:lineRule="auto"/>
        <w:ind w:left="0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 xml:space="preserve">Внести изменения в административный </w:t>
      </w:r>
      <w:r w:rsidR="00CD7294" w:rsidRPr="007B0B4C">
        <w:rPr>
          <w:rFonts w:ascii="Arial" w:hAnsi="Arial" w:cs="Arial"/>
          <w:bCs/>
          <w:kern w:val="2"/>
          <w:sz w:val="24"/>
          <w:szCs w:val="24"/>
        </w:rPr>
        <w:t>регламент,</w:t>
      </w:r>
      <w:r w:rsidR="00390785">
        <w:rPr>
          <w:rFonts w:ascii="Arial" w:hAnsi="Arial" w:cs="Arial"/>
          <w:bCs/>
          <w:kern w:val="2"/>
          <w:sz w:val="24"/>
          <w:szCs w:val="24"/>
        </w:rPr>
        <w:t xml:space="preserve"> утвержденный от 20.12.2019 </w:t>
      </w:r>
      <w:r w:rsidRPr="007B0B4C">
        <w:rPr>
          <w:rFonts w:ascii="Arial" w:hAnsi="Arial" w:cs="Arial"/>
          <w:bCs/>
          <w:kern w:val="2"/>
          <w:sz w:val="24"/>
          <w:szCs w:val="24"/>
        </w:rPr>
        <w:t xml:space="preserve"> № 47-П «П</w:t>
      </w:r>
      <w:r w:rsidRPr="007B0B4C">
        <w:rPr>
          <w:rFonts w:ascii="Arial" w:hAnsi="Arial" w:cs="Arial"/>
          <w:kern w:val="2"/>
          <w:sz w:val="24"/>
          <w:szCs w:val="24"/>
        </w:rPr>
        <w:t xml:space="preserve">ередача гражданами приватизированных жилых помещений в муниципальную собственность муниципального образования «Нельхай» (с изм. от </w:t>
      </w:r>
      <w:r w:rsidR="00A262D8" w:rsidRPr="00A262D8">
        <w:rPr>
          <w:rFonts w:ascii="Arial" w:hAnsi="Arial" w:cs="Arial"/>
          <w:kern w:val="2"/>
          <w:sz w:val="24"/>
          <w:szCs w:val="24"/>
        </w:rPr>
        <w:t xml:space="preserve">27.05.2021  № 15-П, ОТ 15.06.2022  № 23-П, ОТ 13.12.2022 № 49-П, </w:t>
      </w:r>
      <w:proofErr w:type="gramStart"/>
      <w:r w:rsidR="00A262D8" w:rsidRPr="00A262D8">
        <w:rPr>
          <w:rFonts w:ascii="Arial" w:hAnsi="Arial" w:cs="Arial"/>
          <w:kern w:val="2"/>
          <w:sz w:val="24"/>
          <w:szCs w:val="24"/>
        </w:rPr>
        <w:t>ОТ</w:t>
      </w:r>
      <w:proofErr w:type="gramEnd"/>
      <w:r w:rsidR="00A262D8" w:rsidRPr="00A262D8">
        <w:rPr>
          <w:rFonts w:ascii="Arial" w:hAnsi="Arial" w:cs="Arial"/>
          <w:kern w:val="2"/>
          <w:sz w:val="24"/>
          <w:szCs w:val="24"/>
        </w:rPr>
        <w:t xml:space="preserve"> 31.05.2023 № 17-П, от 05.06.2024 № 21-П</w:t>
      </w:r>
      <w:r w:rsidRPr="007B0B4C">
        <w:rPr>
          <w:rFonts w:ascii="Arial" w:hAnsi="Arial" w:cs="Arial"/>
          <w:kern w:val="2"/>
          <w:sz w:val="24"/>
          <w:szCs w:val="24"/>
        </w:rPr>
        <w:t>)</w:t>
      </w:r>
      <w:r w:rsidRPr="007B0B4C">
        <w:rPr>
          <w:rFonts w:ascii="Arial" w:hAnsi="Arial" w:cs="Arial"/>
          <w:bCs/>
          <w:kern w:val="2"/>
          <w:sz w:val="24"/>
          <w:szCs w:val="24"/>
        </w:rPr>
        <w:t>:</w:t>
      </w:r>
    </w:p>
    <w:p w:rsidR="001257FD" w:rsidRPr="001257FD" w:rsidRDefault="001257FD" w:rsidP="00A262D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257FD">
        <w:rPr>
          <w:color w:val="000000"/>
          <w:sz w:val="28"/>
          <w:szCs w:val="28"/>
        </w:rPr>
        <w:t>подпункт 2 пункта 7 изложить в следующей редакции:</w:t>
      </w:r>
    </w:p>
    <w:p w:rsidR="001257FD" w:rsidRPr="00A262D8" w:rsidRDefault="001257FD" w:rsidP="00A262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62D8">
        <w:rPr>
          <w:rFonts w:ascii="Arial" w:hAnsi="Arial" w:cs="Arial"/>
          <w:color w:val="000000"/>
          <w:sz w:val="24"/>
          <w:szCs w:val="24"/>
        </w:rPr>
        <w:t xml:space="preserve">«2) с использованием средств телефонной связи, через официальный сайт администрации в информационно-телекоммуникационной сети «Интернет» (далее – сеть «Интернет»), </w:t>
      </w:r>
      <w:r w:rsidRPr="00A262D8">
        <w:rPr>
          <w:rFonts w:ascii="Arial" w:hAnsi="Arial" w:cs="Arial"/>
          <w:color w:val="000000" w:themeColor="text1"/>
          <w:sz w:val="24"/>
          <w:szCs w:val="24"/>
        </w:rPr>
        <w:t xml:space="preserve">через федеральную государственную информационную систему «Единый портал государственных и муниципальных услуг» в информационно-телекоммуникационной сети «Интернет» - </w:t>
      </w:r>
      <w:hyperlink r:id="rId6" w:history="1">
        <w:r w:rsidRPr="00A262D8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https://www.gosuslugi.ru</w:t>
        </w:r>
      </w:hyperlink>
      <w:r w:rsidRPr="00A262D8">
        <w:rPr>
          <w:rFonts w:ascii="Arial" w:hAnsi="Arial" w:cs="Arial"/>
          <w:color w:val="000000" w:themeColor="text1"/>
          <w:sz w:val="24"/>
          <w:szCs w:val="24"/>
        </w:rPr>
        <w:t xml:space="preserve"> (далее – Портал), по электронной почте администрации </w:t>
      </w:r>
      <w:hyperlink r:id="rId7" w:history="1">
        <w:r w:rsidRPr="00A262D8">
          <w:rPr>
            <w:rStyle w:val="a5"/>
            <w:rFonts w:ascii="Arial" w:hAnsi="Arial" w:cs="Arial"/>
            <w:sz w:val="24"/>
            <w:szCs w:val="24"/>
            <w:lang w:val="en-US"/>
          </w:rPr>
          <w:t>egorova</w:t>
        </w:r>
        <w:r w:rsidRPr="00A262D8">
          <w:rPr>
            <w:rStyle w:val="a5"/>
            <w:rFonts w:ascii="Arial" w:hAnsi="Arial" w:cs="Arial"/>
            <w:sz w:val="24"/>
            <w:szCs w:val="24"/>
          </w:rPr>
          <w:t>68.68@</w:t>
        </w:r>
        <w:r w:rsidRPr="00A262D8">
          <w:rPr>
            <w:rStyle w:val="a5"/>
            <w:rFonts w:ascii="Arial" w:hAnsi="Arial" w:cs="Arial"/>
            <w:sz w:val="24"/>
            <w:szCs w:val="24"/>
            <w:lang w:val="en-US"/>
          </w:rPr>
          <w:t>mail</w:t>
        </w:r>
        <w:r w:rsidRPr="00A262D8">
          <w:rPr>
            <w:rStyle w:val="a5"/>
            <w:rFonts w:ascii="Arial" w:hAnsi="Arial" w:cs="Arial"/>
            <w:sz w:val="24"/>
            <w:szCs w:val="24"/>
          </w:rPr>
          <w:t>.</w:t>
        </w:r>
        <w:r w:rsidRPr="00A262D8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Pr="00A262D8">
        <w:rPr>
          <w:rFonts w:ascii="Arial" w:hAnsi="Arial" w:cs="Arial"/>
          <w:color w:val="000000" w:themeColor="text1"/>
          <w:sz w:val="24"/>
          <w:szCs w:val="24"/>
        </w:rPr>
        <w:t xml:space="preserve"> (далее – электронная почта администрации)</w:t>
      </w:r>
      <w:proofErr w:type="gramStart"/>
      <w:r w:rsidRPr="00A262D8">
        <w:rPr>
          <w:rFonts w:ascii="Arial" w:hAnsi="Arial" w:cs="Arial"/>
          <w:color w:val="000000"/>
          <w:sz w:val="24"/>
          <w:szCs w:val="24"/>
        </w:rPr>
        <w:t>;»</w:t>
      </w:r>
      <w:proofErr w:type="gramEnd"/>
      <w:r w:rsidRPr="00A262D8">
        <w:rPr>
          <w:rFonts w:ascii="Arial" w:hAnsi="Arial" w:cs="Arial"/>
          <w:sz w:val="24"/>
          <w:szCs w:val="24"/>
        </w:rPr>
        <w:t xml:space="preserve"> </w:t>
      </w:r>
    </w:p>
    <w:p w:rsidR="001257FD" w:rsidRPr="001257FD" w:rsidRDefault="001257FD" w:rsidP="00A262D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257FD">
        <w:rPr>
          <w:rFonts w:ascii="Arial" w:hAnsi="Arial" w:cs="Arial"/>
          <w:sz w:val="24"/>
          <w:szCs w:val="24"/>
        </w:rPr>
        <w:t>подпункт 1 пункта 31 дополнить словами: «Требование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печать».</w:t>
      </w:r>
    </w:p>
    <w:p w:rsidR="001257FD" w:rsidRPr="00A262D8" w:rsidRDefault="00A262D8" w:rsidP="00A262D8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</w:t>
      </w:r>
      <w:r w:rsidRPr="00A262D8">
        <w:rPr>
          <w:rFonts w:ascii="Arial" w:hAnsi="Arial" w:cs="Arial"/>
          <w:sz w:val="24"/>
          <w:szCs w:val="24"/>
        </w:rPr>
        <w:t xml:space="preserve">одпункт  5 пункта 157 дополнить словами «если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</w:t>
      </w:r>
      <w:r w:rsidRPr="00A262D8">
        <w:rPr>
          <w:rFonts w:ascii="Arial" w:hAnsi="Arial" w:cs="Arial"/>
          <w:sz w:val="24"/>
          <w:szCs w:val="24"/>
        </w:rPr>
        <w:lastRenderedPageBreak/>
        <w:t>нормативными правовыми актами субъектов Российской Федерации, муниципальными правовыми актами»</w:t>
      </w:r>
      <w:proofErr w:type="gramEnd"/>
    </w:p>
    <w:p w:rsidR="005C44DF" w:rsidRPr="007B0B4C" w:rsidRDefault="005C44DF" w:rsidP="00A262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>2. Опубликовать данное постановление в 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5C44DF" w:rsidRPr="007B0B4C" w:rsidRDefault="005C44DF" w:rsidP="00A262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5C44DF" w:rsidRPr="007B0B4C" w:rsidRDefault="005C44DF" w:rsidP="005C44D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C44DF" w:rsidRPr="007B0B4C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>Глав</w:t>
      </w:r>
      <w:r w:rsidR="00A262D8">
        <w:rPr>
          <w:rFonts w:ascii="Arial" w:hAnsi="Arial" w:cs="Arial"/>
          <w:sz w:val="24"/>
          <w:szCs w:val="24"/>
        </w:rPr>
        <w:t>а</w:t>
      </w:r>
      <w:r w:rsidRPr="007B0B4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B0B4C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5C44DF" w:rsidRPr="007B0B4C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 xml:space="preserve">образования «Нельхай» </w:t>
      </w:r>
      <w:r w:rsidR="007B0B4C" w:rsidRPr="007B0B4C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Pr="007B0B4C">
        <w:rPr>
          <w:rFonts w:ascii="Arial" w:hAnsi="Arial" w:cs="Arial"/>
          <w:sz w:val="24"/>
          <w:szCs w:val="24"/>
        </w:rPr>
        <w:t>О.</w:t>
      </w:r>
      <w:r w:rsidR="00CD7294">
        <w:rPr>
          <w:rFonts w:ascii="Arial" w:hAnsi="Arial" w:cs="Arial"/>
          <w:sz w:val="24"/>
          <w:szCs w:val="24"/>
        </w:rPr>
        <w:t>А. Владимирова</w:t>
      </w:r>
    </w:p>
    <w:sectPr w:rsidR="005C44DF" w:rsidRPr="007B0B4C" w:rsidSect="00DE1154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97217"/>
    <w:multiLevelType w:val="multilevel"/>
    <w:tmpl w:val="1E56363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162"/>
    <w:rsid w:val="000969C1"/>
    <w:rsid w:val="000F43A2"/>
    <w:rsid w:val="001257FD"/>
    <w:rsid w:val="002C5442"/>
    <w:rsid w:val="002E4267"/>
    <w:rsid w:val="00390785"/>
    <w:rsid w:val="003E4A39"/>
    <w:rsid w:val="00416FE3"/>
    <w:rsid w:val="00527F18"/>
    <w:rsid w:val="005A3F8B"/>
    <w:rsid w:val="005C44DF"/>
    <w:rsid w:val="00686260"/>
    <w:rsid w:val="00692162"/>
    <w:rsid w:val="006B71C7"/>
    <w:rsid w:val="007B0B4C"/>
    <w:rsid w:val="008B7026"/>
    <w:rsid w:val="008D6DCE"/>
    <w:rsid w:val="009941EB"/>
    <w:rsid w:val="009F2295"/>
    <w:rsid w:val="00A262D8"/>
    <w:rsid w:val="00A265D9"/>
    <w:rsid w:val="00B15CA2"/>
    <w:rsid w:val="00CB216C"/>
    <w:rsid w:val="00CD7294"/>
    <w:rsid w:val="00CE1F8C"/>
    <w:rsid w:val="00CE7A65"/>
    <w:rsid w:val="00D17A59"/>
    <w:rsid w:val="00DE1154"/>
    <w:rsid w:val="00E14D16"/>
    <w:rsid w:val="00E94607"/>
    <w:rsid w:val="00F9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F1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27F18"/>
    <w:pPr>
      <w:ind w:left="720"/>
      <w:contextualSpacing/>
    </w:pPr>
  </w:style>
  <w:style w:type="character" w:styleId="a5">
    <w:name w:val="Hyperlink"/>
    <w:uiPriority w:val="99"/>
    <w:semiHidden/>
    <w:unhideWhenUsed/>
    <w:rsid w:val="001257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F1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27F18"/>
    <w:pPr>
      <w:ind w:left="720"/>
      <w:contextualSpacing/>
    </w:pPr>
  </w:style>
  <w:style w:type="character" w:styleId="a5">
    <w:name w:val="Hyperlink"/>
    <w:uiPriority w:val="99"/>
    <w:semiHidden/>
    <w:unhideWhenUsed/>
    <w:rsid w:val="001257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gorova68.6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2022-12-29T01:51:00Z</cp:lastPrinted>
  <dcterms:created xsi:type="dcterms:W3CDTF">2022-12-15T07:05:00Z</dcterms:created>
  <dcterms:modified xsi:type="dcterms:W3CDTF">2025-12-30T04:15:00Z</dcterms:modified>
</cp:coreProperties>
</file>