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781" w:rsidRPr="00AE7BD5" w:rsidRDefault="00E72781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от _______</w:t>
      </w:r>
      <w:r w:rsidRPr="00AE7BD5">
        <w:rPr>
          <w:rFonts w:ascii="Arial" w:hAnsi="Arial" w:cs="Arial"/>
          <w:b/>
          <w:sz w:val="32"/>
          <w:szCs w:val="32"/>
        </w:rPr>
        <w:t xml:space="preserve">. № </w:t>
      </w:r>
      <w:r>
        <w:rPr>
          <w:rFonts w:ascii="Arial" w:hAnsi="Arial" w:cs="Arial"/>
          <w:b/>
          <w:sz w:val="32"/>
          <w:szCs w:val="32"/>
        </w:rPr>
        <w:t>__</w:t>
      </w:r>
    </w:p>
    <w:p w:rsidR="00E72781" w:rsidRPr="00AE7BD5" w:rsidRDefault="00E72781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E7BD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72781" w:rsidRDefault="00E72781" w:rsidP="007C729F">
      <w:pPr>
        <w:jc w:val="center"/>
        <w:rPr>
          <w:rFonts w:ascii="Arial" w:hAnsi="Arial" w:cs="Arial"/>
          <w:b/>
          <w:sz w:val="32"/>
          <w:szCs w:val="32"/>
        </w:rPr>
      </w:pPr>
      <w:r w:rsidRPr="00AE7BD5">
        <w:rPr>
          <w:rFonts w:ascii="Arial" w:hAnsi="Arial" w:cs="Arial"/>
          <w:b/>
          <w:sz w:val="32"/>
          <w:szCs w:val="32"/>
        </w:rPr>
        <w:t>ИРКУТСКАЯ ОБЛАСТЬ</w:t>
      </w:r>
    </w:p>
    <w:p w:rsidR="00E72781" w:rsidRPr="00AE7BD5" w:rsidRDefault="00E72781" w:rsidP="007C729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72781" w:rsidRPr="00AE7BD5" w:rsidRDefault="00E72781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E7BD5">
        <w:rPr>
          <w:rFonts w:ascii="Arial" w:hAnsi="Arial" w:cs="Arial"/>
          <w:b/>
          <w:sz w:val="32"/>
          <w:szCs w:val="32"/>
        </w:rPr>
        <w:t>МУНИЦИПАЛЬНО</w:t>
      </w:r>
      <w:r>
        <w:rPr>
          <w:rFonts w:ascii="Arial" w:hAnsi="Arial" w:cs="Arial"/>
          <w:b/>
          <w:sz w:val="32"/>
          <w:szCs w:val="32"/>
        </w:rPr>
        <w:t>Е ОБРАЗОВАНИЕ «НЕЛЬХАЙ»</w:t>
      </w:r>
    </w:p>
    <w:p w:rsidR="00E72781" w:rsidRDefault="00E72781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E72781" w:rsidRDefault="00E72781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E72781" w:rsidRPr="00AE7BD5" w:rsidRDefault="00E72781" w:rsidP="00EA46A8">
      <w:pPr>
        <w:rPr>
          <w:rFonts w:ascii="Arial" w:hAnsi="Arial" w:cs="Arial"/>
          <w:color w:val="000000"/>
          <w:sz w:val="24"/>
          <w:szCs w:val="24"/>
        </w:rPr>
      </w:pPr>
    </w:p>
    <w:p w:rsidR="00E72781" w:rsidRPr="00AE7BD5" w:rsidRDefault="00E72781" w:rsidP="00AE7BD5">
      <w:pPr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  <w:r w:rsidRPr="00AE7BD5">
        <w:rPr>
          <w:rFonts w:ascii="Arial" w:hAnsi="Arial" w:cs="Arial"/>
          <w:b/>
          <w:caps/>
          <w:color w:val="000000"/>
          <w:sz w:val="32"/>
          <w:szCs w:val="32"/>
        </w:rPr>
        <w:t>«О внесении изменений и дополнений в Устав муниципального образования «Нельхай»</w:t>
      </w:r>
    </w:p>
    <w:p w:rsidR="00E72781" w:rsidRPr="00AE7BD5" w:rsidRDefault="00E72781" w:rsidP="00EA46A8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E72781" w:rsidRPr="00AE7BD5" w:rsidRDefault="00E72781" w:rsidP="0027715B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 xml:space="preserve">В соответствии со ст. </w:t>
      </w:r>
      <w:r>
        <w:rPr>
          <w:rFonts w:ascii="Arial" w:hAnsi="Arial" w:cs="Arial"/>
          <w:color w:val="000000"/>
          <w:sz w:val="24"/>
          <w:szCs w:val="24"/>
        </w:rPr>
        <w:t>1</w:t>
      </w:r>
      <w:r w:rsidRPr="00AE7BD5">
        <w:rPr>
          <w:rFonts w:ascii="Arial" w:hAnsi="Arial" w:cs="Arial"/>
          <w:color w:val="000000"/>
          <w:sz w:val="24"/>
          <w:szCs w:val="24"/>
        </w:rPr>
        <w:t xml:space="preserve"> Федерального закона от </w:t>
      </w:r>
      <w:r>
        <w:rPr>
          <w:rFonts w:ascii="Arial" w:hAnsi="Arial" w:cs="Arial"/>
          <w:color w:val="000000"/>
          <w:sz w:val="24"/>
          <w:szCs w:val="24"/>
        </w:rPr>
        <w:t>26</w:t>
      </w:r>
      <w:r w:rsidRPr="00AE7BD5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>07</w:t>
      </w:r>
      <w:r w:rsidRPr="00AE7BD5">
        <w:rPr>
          <w:rFonts w:ascii="Arial" w:hAnsi="Arial" w:cs="Arial"/>
          <w:color w:val="000000"/>
          <w:sz w:val="24"/>
          <w:szCs w:val="24"/>
        </w:rPr>
        <w:t>.20</w:t>
      </w:r>
      <w:r>
        <w:rPr>
          <w:rFonts w:ascii="Arial" w:hAnsi="Arial" w:cs="Arial"/>
          <w:color w:val="000000"/>
          <w:sz w:val="24"/>
          <w:szCs w:val="24"/>
        </w:rPr>
        <w:t>17</w:t>
      </w:r>
      <w:r w:rsidRPr="00AE7BD5">
        <w:rPr>
          <w:rFonts w:ascii="Arial" w:hAnsi="Arial" w:cs="Arial"/>
          <w:color w:val="000000"/>
          <w:sz w:val="24"/>
          <w:szCs w:val="24"/>
        </w:rPr>
        <w:t xml:space="preserve"> года № </w:t>
      </w:r>
      <w:r>
        <w:rPr>
          <w:rFonts w:ascii="Arial" w:hAnsi="Arial" w:cs="Arial"/>
          <w:color w:val="000000"/>
          <w:sz w:val="24"/>
          <w:szCs w:val="24"/>
        </w:rPr>
        <w:t>202</w:t>
      </w:r>
      <w:r w:rsidRPr="00AE7BD5">
        <w:rPr>
          <w:rFonts w:ascii="Arial" w:hAnsi="Arial" w:cs="Arial"/>
          <w:color w:val="000000"/>
          <w:sz w:val="24"/>
          <w:szCs w:val="24"/>
        </w:rPr>
        <w:t>-ФЗ «</w:t>
      </w:r>
      <w:r>
        <w:rPr>
          <w:rFonts w:ascii="Arial" w:hAnsi="Arial" w:cs="Arial"/>
          <w:color w:val="000000"/>
          <w:sz w:val="24"/>
          <w:szCs w:val="24"/>
        </w:rPr>
        <w:t>О внесении изменений в Федеральный закон «Об общих принципах организации местного самоуправления в Российской Федерации</w:t>
      </w:r>
      <w:r w:rsidRPr="00AE7BD5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и статьей 9.1 Федерального закона «О физической культуре и спорте в Российской Федерации»; ст. 42 Федерального закона от 29.07.2017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</w:p>
    <w:p w:rsidR="00E72781" w:rsidRPr="00AE7BD5" w:rsidRDefault="00E72781" w:rsidP="00EA46A8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E72781" w:rsidRPr="00AE7BD5" w:rsidRDefault="00E72781" w:rsidP="006E6A04">
      <w:pPr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Дума муниципального образования «Нельхай»</w:t>
      </w:r>
    </w:p>
    <w:p w:rsidR="00E72781" w:rsidRPr="00AE7BD5" w:rsidRDefault="00E72781" w:rsidP="0027715B">
      <w:pPr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РЕШИЛА:</w:t>
      </w:r>
    </w:p>
    <w:p w:rsidR="00E72781" w:rsidRPr="00AE7BD5" w:rsidRDefault="00E72781" w:rsidP="00EA46A8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E72781" w:rsidRPr="00AE7BD5" w:rsidRDefault="00E72781" w:rsidP="007C729F">
      <w:pPr>
        <w:ind w:firstLine="720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1. Одобрить проект решения Думы муниципального образования «Нельхай» о внесении изменений в Устав муниципального образования «Нельхай».</w:t>
      </w:r>
    </w:p>
    <w:p w:rsidR="00E72781" w:rsidRPr="00AE7BD5" w:rsidRDefault="00E72781" w:rsidP="007C729F">
      <w:pPr>
        <w:ind w:firstLine="720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2. Внести в Устав муниципального образования «Нельхай»</w:t>
      </w:r>
      <w:r w:rsidRPr="00AE7BD5">
        <w:rPr>
          <w:rFonts w:ascii="Arial" w:hAnsi="Arial" w:cs="Arial"/>
          <w:sz w:val="24"/>
          <w:szCs w:val="24"/>
        </w:rPr>
        <w:t xml:space="preserve"> </w:t>
      </w:r>
      <w:r w:rsidRPr="00AE7BD5">
        <w:rPr>
          <w:rFonts w:ascii="Arial" w:hAnsi="Arial" w:cs="Arial"/>
          <w:color w:val="000000"/>
          <w:sz w:val="24"/>
          <w:szCs w:val="24"/>
        </w:rPr>
        <w:t xml:space="preserve">следующие изменения: </w:t>
      </w:r>
    </w:p>
    <w:p w:rsidR="00E72781" w:rsidRDefault="00E7278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1.1 Статья 6.1: Права органов местного самоуправления Поселения на решение вопросов, не отнесенных к вопросам местного значения поселений.</w:t>
      </w:r>
    </w:p>
    <w:p w:rsidR="00E72781" w:rsidRPr="00AE7BD5" w:rsidRDefault="00E7278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1.1.1 часть 1 дополнить пунктом 16 следующего содержания</w:t>
      </w:r>
      <w:r w:rsidRPr="00AE7BD5">
        <w:rPr>
          <w:rFonts w:ascii="Arial" w:hAnsi="Arial" w:cs="Arial"/>
          <w:color w:val="000000"/>
          <w:sz w:val="24"/>
          <w:szCs w:val="24"/>
        </w:rPr>
        <w:t>:</w:t>
      </w:r>
    </w:p>
    <w:p w:rsidR="00E72781" w:rsidRDefault="00E7278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спорта».</w:t>
      </w:r>
    </w:p>
    <w:p w:rsidR="00E72781" w:rsidRDefault="00E7278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1.2. Статья 22. Глава Поселения</w:t>
      </w:r>
    </w:p>
    <w:p w:rsidR="00E72781" w:rsidRDefault="00E7278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1.2.1 часть 5 изложить в следующей редакции:</w:t>
      </w:r>
    </w:p>
    <w:p w:rsidR="00E72781" w:rsidRDefault="00E7278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«Глава муниципального образования должен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07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w:t>
      </w:r>
    </w:p>
    <w:p w:rsidR="00E72781" w:rsidRDefault="00E7278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1.3 Статья 25. Гарантии осуществления полномочий Главы Поселения</w:t>
      </w:r>
    </w:p>
    <w:p w:rsidR="00E72781" w:rsidRDefault="00E7278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1.3.1 абзац 1 пункта 7 части 3 после слов «достигшему пенсионного возраста» дополнить словами «в этот период»;</w:t>
      </w:r>
    </w:p>
    <w:p w:rsidR="00E72781" w:rsidRDefault="00E7278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1.3.2 в абзаце 2 пункта 7 части 3 после слов «частью 7.1» дополнить словами «пунктами 5-8 части 10», далее по тексту;</w:t>
      </w:r>
    </w:p>
    <w:p w:rsidR="00E72781" w:rsidRDefault="00E7278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1.3.3 в пункте 1 части 4 слова «в соответствии с Федеральным законом от 17 декабря 2001 года № 173-ФЗ «О трудовых пенсиях в Российской Федерации (далее – трудовая пенсия по старости, трудовая пенсия по инвалидности, соответственно)» заменить словами «в соответствии с Федеральным законом от 28 декабря 2013 года № 400-ФЗ «О страховых пенсиях» (далее – страховая пенсия по старости, страховая пенсия по инвалидности)»;</w:t>
      </w:r>
    </w:p>
    <w:p w:rsidR="00E72781" w:rsidRDefault="00E7278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1.3.4 абзац 2 пункта 1 части 4 изложить в следующей редакции:</w:t>
      </w:r>
    </w:p>
    <w:p w:rsidR="00E72781" w:rsidRDefault="00E7278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«В стаж муниципальной службы для назначения ежемесячной доплаты, указанной в абзаце первом настоящей части, включаются (засчитываются) периоды замещения должностей, установленные законодательством о порядке исчисления стажа муниципальной службы для назначения муниципальным служащим пенсии за выслугу лет».</w:t>
      </w:r>
    </w:p>
    <w:p w:rsidR="00E72781" w:rsidRDefault="00E7278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1.4 Статья 43.1</w:t>
      </w:r>
    </w:p>
    <w:p w:rsidR="00E72781" w:rsidRDefault="00E7278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1.4.1 в п.2 ч.1 слова «садоводческого, огороднического, дачного потребительских кооперативов,» исключить.</w:t>
      </w:r>
    </w:p>
    <w:p w:rsidR="00E72781" w:rsidRDefault="00E7278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1.5 Статья 45. Внесение изменений и дополнений в настоящий Устав</w:t>
      </w:r>
    </w:p>
    <w:p w:rsidR="00E72781" w:rsidRDefault="00E7278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1.5.1 абзац 2 части 4 изложить в следующей редакции:</w:t>
      </w:r>
    </w:p>
    <w:p w:rsidR="00E72781" w:rsidRDefault="00E7278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«Изменения и дополнения, внесенные в настоящий Устав и изменяющие структуру органов местного самоуправления, разграничения полномочий между органами местного самоуправления (за исключением случаев приведения устава муниципального образования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представительного органа муниципального образования, принявшего муниципальный правовой акт о внесении указанных изменений и дополнений в настоящий Устав.»;</w:t>
      </w:r>
    </w:p>
    <w:p w:rsidR="00E72781" w:rsidRDefault="00E7278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1.6 Статья 48. Правовые акты Думы Поселения</w:t>
      </w:r>
    </w:p>
    <w:p w:rsidR="00E72781" w:rsidRDefault="00E7278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1.6.1 абзац 1 части 7 изложить в следующей редакции:</w:t>
      </w:r>
    </w:p>
    <w:p w:rsidR="00E72781" w:rsidRDefault="00E7278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опубликования (обнародования).»;</w:t>
      </w:r>
    </w:p>
    <w:p w:rsidR="00E72781" w:rsidRPr="00AE7BD5" w:rsidRDefault="00E72781" w:rsidP="007C729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>3. В порядке, установленном Федеральным законом от 21.07.2005 г. № 97-ФЗ «О государственной регистрации Уставов муниципальных образований» предоставить Решение Думы о внесении изменений в Устав муниципального образования «Нельхай»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E72781" w:rsidRPr="00AE7BD5" w:rsidRDefault="00E72781" w:rsidP="007C729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>4. Главе муниципального образования «Нельхай» опубликовать Решение Думы муниципального образования «Нельхай»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Решения Думы муниципального образования «Нельхай» для включения указанных сведений в государственный реестр уставов муниципальных образований Иркутской области в 10-ти дневный срок.</w:t>
      </w:r>
    </w:p>
    <w:p w:rsidR="00E72781" w:rsidRPr="00AE7BD5" w:rsidRDefault="00E7278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>5. Настоящее Решение вступает в силу после государственной регистрации и опубликования в периодическом печатном средстве массовой информации «Нельхайский вестник».</w:t>
      </w:r>
    </w:p>
    <w:p w:rsidR="00E72781" w:rsidRPr="00AE7BD5" w:rsidRDefault="00E72781" w:rsidP="007C729F">
      <w:pPr>
        <w:tabs>
          <w:tab w:val="left" w:pos="2205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:rsidR="00E72781" w:rsidRPr="00AE7BD5" w:rsidRDefault="00E72781" w:rsidP="007C729F">
      <w:pPr>
        <w:tabs>
          <w:tab w:val="left" w:pos="2205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:rsidR="00E72781" w:rsidRPr="00AE7BD5" w:rsidRDefault="00E72781" w:rsidP="006E6A04">
      <w:pPr>
        <w:jc w:val="both"/>
        <w:outlineLvl w:val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</w:t>
      </w:r>
      <w:r w:rsidRPr="00AE7BD5">
        <w:rPr>
          <w:rFonts w:ascii="Arial" w:hAnsi="Arial" w:cs="Arial"/>
          <w:color w:val="000000"/>
          <w:sz w:val="24"/>
          <w:szCs w:val="24"/>
        </w:rPr>
        <w:t xml:space="preserve"> </w:t>
      </w:r>
      <w:r w:rsidRPr="00AE7BD5">
        <w:rPr>
          <w:rFonts w:ascii="Arial" w:hAnsi="Arial" w:cs="Arial"/>
          <w:sz w:val="24"/>
          <w:szCs w:val="24"/>
        </w:rPr>
        <w:t>муниципального</w:t>
      </w:r>
    </w:p>
    <w:p w:rsidR="00E72781" w:rsidRDefault="00E72781" w:rsidP="00EA46A8">
      <w:pPr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 xml:space="preserve">образования </w:t>
      </w:r>
      <w:r>
        <w:rPr>
          <w:rFonts w:ascii="Arial" w:hAnsi="Arial" w:cs="Arial"/>
          <w:color w:val="000000"/>
          <w:sz w:val="24"/>
          <w:szCs w:val="24"/>
        </w:rPr>
        <w:t>«Нельхай</w:t>
      </w:r>
    </w:p>
    <w:p w:rsidR="00E72781" w:rsidRPr="00AE7BD5" w:rsidRDefault="00E72781" w:rsidP="00EA46A8">
      <w:pPr>
        <w:rPr>
          <w:rFonts w:ascii="Arial" w:hAnsi="Arial" w:cs="Arial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О.Н. Егорова</w:t>
      </w:r>
    </w:p>
    <w:sectPr w:rsidR="00E72781" w:rsidRPr="00AE7BD5" w:rsidSect="007C729F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2781" w:rsidRDefault="00E72781" w:rsidP="00A62AFE">
      <w:pPr>
        <w:rPr>
          <w:rFonts w:ascii="Tms Rmn" w:hAnsi="Tms Rmn"/>
        </w:rPr>
      </w:pPr>
      <w:r>
        <w:rPr>
          <w:rFonts w:ascii="Tms Rmn" w:hAnsi="Tms Rmn"/>
        </w:rPr>
        <w:separator/>
      </w:r>
    </w:p>
  </w:endnote>
  <w:endnote w:type="continuationSeparator" w:id="0">
    <w:p w:rsidR="00E72781" w:rsidRDefault="00E72781" w:rsidP="00A62AFE">
      <w:pPr>
        <w:rPr>
          <w:rFonts w:ascii="Tms Rmn" w:hAnsi="Tms Rmn"/>
        </w:rPr>
      </w:pPr>
      <w:r>
        <w:rPr>
          <w:rFonts w:ascii="Tms Rmn" w:hAnsi="Tms Rm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2781" w:rsidRDefault="00E72781" w:rsidP="00A62AFE">
      <w:pPr>
        <w:rPr>
          <w:rFonts w:ascii="Tms Rmn" w:hAnsi="Tms Rmn"/>
        </w:rPr>
      </w:pPr>
      <w:r>
        <w:rPr>
          <w:rFonts w:ascii="Tms Rmn" w:hAnsi="Tms Rmn"/>
        </w:rPr>
        <w:separator/>
      </w:r>
    </w:p>
  </w:footnote>
  <w:footnote w:type="continuationSeparator" w:id="0">
    <w:p w:rsidR="00E72781" w:rsidRDefault="00E72781" w:rsidP="00A62AFE">
      <w:pPr>
        <w:rPr>
          <w:rFonts w:ascii="Tms Rmn" w:hAnsi="Tms Rmn"/>
        </w:rPr>
      </w:pPr>
      <w:r>
        <w:rPr>
          <w:rFonts w:ascii="Tms Rmn" w:hAnsi="Tms Rm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A906A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6A4FC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2E41C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8A281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FE284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8D429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A28C4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CEEA1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8A78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3528D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2C9F"/>
    <w:rsid w:val="00012FB2"/>
    <w:rsid w:val="00055ECA"/>
    <w:rsid w:val="00075F2E"/>
    <w:rsid w:val="000801ED"/>
    <w:rsid w:val="000956ED"/>
    <w:rsid w:val="000B4BBD"/>
    <w:rsid w:val="000C297F"/>
    <w:rsid w:val="000C3157"/>
    <w:rsid w:val="000D2803"/>
    <w:rsid w:val="000E3EC8"/>
    <w:rsid w:val="000E4A58"/>
    <w:rsid w:val="00100720"/>
    <w:rsid w:val="001041AA"/>
    <w:rsid w:val="001328A4"/>
    <w:rsid w:val="0014000D"/>
    <w:rsid w:val="00160B8C"/>
    <w:rsid w:val="001B0085"/>
    <w:rsid w:val="001B53F2"/>
    <w:rsid w:val="001F4E18"/>
    <w:rsid w:val="001F6915"/>
    <w:rsid w:val="00202780"/>
    <w:rsid w:val="00221A4C"/>
    <w:rsid w:val="0026425D"/>
    <w:rsid w:val="0027715B"/>
    <w:rsid w:val="002811BB"/>
    <w:rsid w:val="002A1D7D"/>
    <w:rsid w:val="002B68D9"/>
    <w:rsid w:val="002B763D"/>
    <w:rsid w:val="002D33FE"/>
    <w:rsid w:val="002D4281"/>
    <w:rsid w:val="003112CF"/>
    <w:rsid w:val="003277C7"/>
    <w:rsid w:val="00342C92"/>
    <w:rsid w:val="003526EF"/>
    <w:rsid w:val="00352B38"/>
    <w:rsid w:val="003634DC"/>
    <w:rsid w:val="003721D0"/>
    <w:rsid w:val="003825A1"/>
    <w:rsid w:val="00386240"/>
    <w:rsid w:val="003A6096"/>
    <w:rsid w:val="003B5123"/>
    <w:rsid w:val="003E50F5"/>
    <w:rsid w:val="003F2B45"/>
    <w:rsid w:val="00420A06"/>
    <w:rsid w:val="00422E95"/>
    <w:rsid w:val="0042483E"/>
    <w:rsid w:val="00432C41"/>
    <w:rsid w:val="00452899"/>
    <w:rsid w:val="00460D51"/>
    <w:rsid w:val="00467289"/>
    <w:rsid w:val="00486084"/>
    <w:rsid w:val="004B5884"/>
    <w:rsid w:val="004B7FBC"/>
    <w:rsid w:val="004C6077"/>
    <w:rsid w:val="005248C4"/>
    <w:rsid w:val="005605B9"/>
    <w:rsid w:val="00574CEB"/>
    <w:rsid w:val="005757B3"/>
    <w:rsid w:val="00577DC6"/>
    <w:rsid w:val="00596201"/>
    <w:rsid w:val="005C1712"/>
    <w:rsid w:val="005F74C1"/>
    <w:rsid w:val="0060049D"/>
    <w:rsid w:val="00603343"/>
    <w:rsid w:val="00607B2D"/>
    <w:rsid w:val="00615BF1"/>
    <w:rsid w:val="006378B0"/>
    <w:rsid w:val="00655105"/>
    <w:rsid w:val="006737A6"/>
    <w:rsid w:val="0068235A"/>
    <w:rsid w:val="006865F2"/>
    <w:rsid w:val="006B25A1"/>
    <w:rsid w:val="006C707F"/>
    <w:rsid w:val="006E6A04"/>
    <w:rsid w:val="00731605"/>
    <w:rsid w:val="00732C9F"/>
    <w:rsid w:val="00734C33"/>
    <w:rsid w:val="00735A10"/>
    <w:rsid w:val="00750D0C"/>
    <w:rsid w:val="0078394A"/>
    <w:rsid w:val="0078432C"/>
    <w:rsid w:val="007A63BA"/>
    <w:rsid w:val="007C7218"/>
    <w:rsid w:val="007C729F"/>
    <w:rsid w:val="007D39E8"/>
    <w:rsid w:val="007E6E4E"/>
    <w:rsid w:val="008359DB"/>
    <w:rsid w:val="00880645"/>
    <w:rsid w:val="00883840"/>
    <w:rsid w:val="008A42F5"/>
    <w:rsid w:val="008A4709"/>
    <w:rsid w:val="008A487D"/>
    <w:rsid w:val="008B3F84"/>
    <w:rsid w:val="008C3D3B"/>
    <w:rsid w:val="008D61E5"/>
    <w:rsid w:val="008E0FC0"/>
    <w:rsid w:val="008E3D10"/>
    <w:rsid w:val="008F40A6"/>
    <w:rsid w:val="009016C5"/>
    <w:rsid w:val="00914D1E"/>
    <w:rsid w:val="009230E7"/>
    <w:rsid w:val="009468E4"/>
    <w:rsid w:val="00950CDE"/>
    <w:rsid w:val="00954627"/>
    <w:rsid w:val="009664C1"/>
    <w:rsid w:val="00976C23"/>
    <w:rsid w:val="009860DD"/>
    <w:rsid w:val="009A54E8"/>
    <w:rsid w:val="009E4D45"/>
    <w:rsid w:val="009F6B05"/>
    <w:rsid w:val="00A03CAE"/>
    <w:rsid w:val="00A20843"/>
    <w:rsid w:val="00A3626E"/>
    <w:rsid w:val="00A5112F"/>
    <w:rsid w:val="00A62AFE"/>
    <w:rsid w:val="00A66F00"/>
    <w:rsid w:val="00A75F0F"/>
    <w:rsid w:val="00AA1761"/>
    <w:rsid w:val="00AA3BF7"/>
    <w:rsid w:val="00AA68CA"/>
    <w:rsid w:val="00AB7DDC"/>
    <w:rsid w:val="00AC2A37"/>
    <w:rsid w:val="00AD17BE"/>
    <w:rsid w:val="00AD59AE"/>
    <w:rsid w:val="00AE7BD5"/>
    <w:rsid w:val="00AF0F9B"/>
    <w:rsid w:val="00B36DAA"/>
    <w:rsid w:val="00B556DA"/>
    <w:rsid w:val="00B61CE1"/>
    <w:rsid w:val="00B70921"/>
    <w:rsid w:val="00BA3222"/>
    <w:rsid w:val="00BB4CC7"/>
    <w:rsid w:val="00BD0384"/>
    <w:rsid w:val="00C73A4B"/>
    <w:rsid w:val="00C83823"/>
    <w:rsid w:val="00C93CF0"/>
    <w:rsid w:val="00CB5204"/>
    <w:rsid w:val="00CC278E"/>
    <w:rsid w:val="00CD16DC"/>
    <w:rsid w:val="00CD5420"/>
    <w:rsid w:val="00CF0AD4"/>
    <w:rsid w:val="00D122E1"/>
    <w:rsid w:val="00D14E15"/>
    <w:rsid w:val="00D151CB"/>
    <w:rsid w:val="00D52ED3"/>
    <w:rsid w:val="00D86122"/>
    <w:rsid w:val="00DA2B4F"/>
    <w:rsid w:val="00DC1C78"/>
    <w:rsid w:val="00DC591A"/>
    <w:rsid w:val="00DE09A7"/>
    <w:rsid w:val="00DF02AB"/>
    <w:rsid w:val="00E05B55"/>
    <w:rsid w:val="00E37400"/>
    <w:rsid w:val="00E43899"/>
    <w:rsid w:val="00E57D80"/>
    <w:rsid w:val="00E72781"/>
    <w:rsid w:val="00EA46A8"/>
    <w:rsid w:val="00EA486B"/>
    <w:rsid w:val="00EA7204"/>
    <w:rsid w:val="00EB0D7B"/>
    <w:rsid w:val="00EB5A20"/>
    <w:rsid w:val="00F10970"/>
    <w:rsid w:val="00F259F1"/>
    <w:rsid w:val="00F27533"/>
    <w:rsid w:val="00F56F93"/>
    <w:rsid w:val="00F62C4F"/>
    <w:rsid w:val="00F663BF"/>
    <w:rsid w:val="00F76031"/>
    <w:rsid w:val="00F80983"/>
    <w:rsid w:val="00FE1872"/>
    <w:rsid w:val="00FF3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157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0C3157"/>
    <w:pPr>
      <w:keepNext/>
      <w:spacing w:line="360" w:lineRule="auto"/>
      <w:jc w:val="center"/>
      <w:outlineLvl w:val="0"/>
    </w:pPr>
    <w:rPr>
      <w:b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75F2E"/>
    <w:rPr>
      <w:rFonts w:ascii="Cambria" w:hAnsi="Cambria" w:cs="Times New Roman"/>
      <w:b/>
      <w:bCs/>
      <w:kern w:val="32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rsid w:val="00A62AFE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62AFE"/>
    <w:rPr>
      <w:rFonts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A62AFE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0C297F"/>
    <w:pPr>
      <w:autoSpaceDE w:val="0"/>
      <w:autoSpaceDN w:val="0"/>
      <w:adjustRightInd w:val="0"/>
    </w:pPr>
    <w:rPr>
      <w:sz w:val="28"/>
      <w:szCs w:val="28"/>
      <w:lang w:eastAsia="en-US"/>
    </w:rPr>
  </w:style>
  <w:style w:type="table" w:styleId="TableGrid">
    <w:name w:val="Table Grid"/>
    <w:basedOn w:val="TableNormal"/>
    <w:uiPriority w:val="99"/>
    <w:rsid w:val="008A48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0C315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75F2E"/>
    <w:rPr>
      <w:rFonts w:ascii="Tms Rmn" w:hAnsi="Tms Rm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0C3157"/>
    <w:pPr>
      <w:spacing w:after="200" w:line="276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5F2E"/>
    <w:rPr>
      <w:rFonts w:cs="Times New Roman"/>
      <w:sz w:val="2"/>
    </w:rPr>
  </w:style>
  <w:style w:type="character" w:styleId="Hyperlink">
    <w:name w:val="Hyperlink"/>
    <w:basedOn w:val="DefaultParagraphFont"/>
    <w:uiPriority w:val="99"/>
    <w:rsid w:val="00EA46A8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EA46A8"/>
    <w:pPr>
      <w:snapToGrid w:val="0"/>
      <w:ind w:firstLine="720"/>
    </w:pPr>
    <w:rPr>
      <w:rFonts w:ascii="Arial" w:hAnsi="Arial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rsid w:val="006E6A04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B36DAA"/>
    <w:rPr>
      <w:rFonts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885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1190</TotalTime>
  <Pages>2</Pages>
  <Words>826</Words>
  <Characters>4711</Characters>
  <Application>Microsoft Office Outlook</Application>
  <DocSecurity>0</DocSecurity>
  <Lines>0</Lines>
  <Paragraphs>0</Paragraphs>
  <ScaleCrop>false</ScaleCrop>
  <Company>Administration of Irkutsk region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a.larionov</dc:creator>
  <cp:keywords/>
  <dc:description/>
  <cp:lastModifiedBy>User</cp:lastModifiedBy>
  <cp:revision>200</cp:revision>
  <cp:lastPrinted>2017-05-22T01:34:00Z</cp:lastPrinted>
  <dcterms:created xsi:type="dcterms:W3CDTF">2015-11-13T05:56:00Z</dcterms:created>
  <dcterms:modified xsi:type="dcterms:W3CDTF">2017-11-09T05:52:00Z</dcterms:modified>
</cp:coreProperties>
</file>