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698" w:rsidRPr="00975D0F" w:rsidRDefault="00162698" w:rsidP="007715FD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>17.09</w:t>
      </w:r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. </w:t>
      </w:r>
      <w:smartTag w:uri="urn:schemas-microsoft-com:office:smarttags" w:element="metricconverter">
        <w:smartTagPr>
          <w:attr w:name="ProductID" w:val="2018 г"/>
        </w:smartTagPr>
        <w:r w:rsidRPr="00975D0F">
          <w:rPr>
            <w:rFonts w:ascii="Arial" w:hAnsi="Arial" w:cs="Arial"/>
            <w:b/>
            <w:bCs/>
            <w:caps/>
            <w:spacing w:val="26"/>
            <w:sz w:val="32"/>
            <w:szCs w:val="32"/>
          </w:rPr>
          <w:t xml:space="preserve">2018 </w:t>
        </w:r>
        <w:r w:rsidRPr="00975D0F">
          <w:rPr>
            <w:rFonts w:ascii="Arial" w:hAnsi="Arial" w:cs="Arial"/>
            <w:b/>
            <w:bCs/>
            <w:spacing w:val="26"/>
            <w:sz w:val="32"/>
            <w:szCs w:val="32"/>
          </w:rPr>
          <w:t>г</w:t>
        </w:r>
      </w:smartTag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. №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 40</w:t>
      </w:r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 - п</w:t>
      </w:r>
    </w:p>
    <w:p w:rsidR="00162698" w:rsidRPr="00975D0F" w:rsidRDefault="00162698" w:rsidP="007715FD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162698" w:rsidRPr="00975D0F" w:rsidRDefault="00162698" w:rsidP="007715FD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162698" w:rsidRPr="00975D0F" w:rsidRDefault="00162698" w:rsidP="007715FD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162698" w:rsidRPr="00975D0F" w:rsidRDefault="00162698" w:rsidP="007715FD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caps/>
          <w:sz w:val="32"/>
          <w:szCs w:val="32"/>
        </w:rPr>
        <w:t>Нельхай</w:t>
      </w:r>
      <w:r w:rsidRPr="00975D0F">
        <w:rPr>
          <w:rFonts w:ascii="Arial" w:hAnsi="Arial" w:cs="Arial"/>
          <w:b/>
          <w:caps/>
          <w:sz w:val="32"/>
          <w:szCs w:val="32"/>
        </w:rPr>
        <w:t>»</w:t>
      </w:r>
    </w:p>
    <w:p w:rsidR="00162698" w:rsidRPr="00975D0F" w:rsidRDefault="00162698" w:rsidP="007715FD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162698" w:rsidRPr="00975D0F" w:rsidRDefault="00162698" w:rsidP="007715FD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</w:p>
    <w:p w:rsidR="00162698" w:rsidRPr="00975D0F" w:rsidRDefault="00162698" w:rsidP="007715FD">
      <w:pPr>
        <w:spacing w:after="0" w:line="240" w:lineRule="auto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162698" w:rsidRPr="00975D0F" w:rsidRDefault="00162698" w:rsidP="007715FD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D0F">
        <w:rPr>
          <w:rFonts w:ascii="Arial" w:hAnsi="Arial" w:cs="Arial"/>
          <w:b/>
          <w:sz w:val="32"/>
          <w:szCs w:val="32"/>
        </w:rPr>
        <w:t>ОБ УТВЕРЖДЕНИИ ПЛАНА МЕРОПРИЯТИЙ («ДОРОЖНАЯ КАРТА») ПО ПОВЫШЕНИЮ ЗНАЧЕНИЙ ПОКАЗАТЕЛЕЙ ДОСТУПНОСТИ ДЛЯ ИНВАЛИДОВ ОБЪЕКТОВ И УСЛУГ В МУНИЦИПАЛЬНОМ ОБРАЗОВАНИИ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975D0F">
        <w:rPr>
          <w:rFonts w:ascii="Arial" w:hAnsi="Arial" w:cs="Arial"/>
          <w:b/>
          <w:sz w:val="32"/>
          <w:szCs w:val="32"/>
        </w:rPr>
        <w:t>» НА 2018-2030 ГОДЫ</w:t>
      </w:r>
    </w:p>
    <w:p w:rsidR="00162698" w:rsidRPr="00975D0F" w:rsidRDefault="00162698" w:rsidP="007715F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62698" w:rsidRPr="00975D0F" w:rsidRDefault="00162698" w:rsidP="007715FD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В соответствии с ч. 1 ст. 7 Конституции Российской Федерации, п. 1 ч. 1 ст. 15 Федерального закона от 24.11.1995 г. № 181 – ФЗ «О социальной защите инвалидов в Российской Федерации», пунктом 3 постановления Правительства Российской Федерации от 17 июня 2015 года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 и на основании Устава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975D0F">
        <w:rPr>
          <w:rFonts w:ascii="Arial" w:hAnsi="Arial" w:cs="Arial"/>
          <w:sz w:val="24"/>
          <w:szCs w:val="24"/>
        </w:rPr>
        <w:t>»,</w:t>
      </w:r>
    </w:p>
    <w:p w:rsidR="00162698" w:rsidRPr="00975D0F" w:rsidRDefault="00162698" w:rsidP="007715F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2698" w:rsidRPr="00975D0F" w:rsidRDefault="00162698" w:rsidP="007715F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75D0F">
        <w:rPr>
          <w:rFonts w:ascii="Arial" w:hAnsi="Arial" w:cs="Arial"/>
          <w:b/>
          <w:sz w:val="30"/>
          <w:szCs w:val="30"/>
        </w:rPr>
        <w:t>ПОСТАНОВЛЯЕТ:</w:t>
      </w:r>
    </w:p>
    <w:p w:rsidR="00162698" w:rsidRPr="00975D0F" w:rsidRDefault="00162698" w:rsidP="007715F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2698" w:rsidRPr="00975D0F" w:rsidRDefault="00162698" w:rsidP="007715F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1. Утвердить План мероприятий («дорожную карту») по повышению значений показателей доступности для инвалидов объектов и услуг в МО «</w:t>
      </w:r>
      <w:r>
        <w:rPr>
          <w:rFonts w:ascii="Arial" w:hAnsi="Arial" w:cs="Arial"/>
          <w:sz w:val="24"/>
          <w:szCs w:val="24"/>
        </w:rPr>
        <w:t>Нельхай</w:t>
      </w:r>
      <w:r w:rsidRPr="00975D0F">
        <w:rPr>
          <w:rFonts w:ascii="Arial" w:hAnsi="Arial" w:cs="Arial"/>
          <w:sz w:val="24"/>
          <w:szCs w:val="24"/>
        </w:rPr>
        <w:t>» на 2018 - 2030 годы (прилагается).</w:t>
      </w:r>
    </w:p>
    <w:p w:rsidR="00162698" w:rsidRPr="00553FD2" w:rsidRDefault="00162698" w:rsidP="007715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2</w:t>
      </w:r>
      <w:r w:rsidRPr="00553FD2">
        <w:rPr>
          <w:rFonts w:ascii="Arial" w:hAnsi="Arial" w:cs="Arial"/>
          <w:sz w:val="24"/>
          <w:szCs w:val="24"/>
        </w:rPr>
        <w:t>. Опубликовать настоящее постановление в печатном издании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"Интернет".</w:t>
      </w:r>
    </w:p>
    <w:p w:rsidR="00162698" w:rsidRPr="00975D0F" w:rsidRDefault="00162698" w:rsidP="007715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162698" w:rsidRPr="00975D0F" w:rsidRDefault="00162698" w:rsidP="007715FD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162698" w:rsidRPr="00975D0F" w:rsidRDefault="00162698" w:rsidP="007715FD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162698" w:rsidRPr="00975D0F" w:rsidRDefault="00162698" w:rsidP="007715FD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Глава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975D0F">
        <w:rPr>
          <w:rFonts w:ascii="Arial" w:hAnsi="Arial" w:cs="Arial"/>
          <w:sz w:val="24"/>
          <w:szCs w:val="24"/>
        </w:rPr>
        <w:t>»:</w:t>
      </w:r>
    </w:p>
    <w:p w:rsidR="00162698" w:rsidRPr="00975D0F" w:rsidRDefault="00162698" w:rsidP="007715FD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О.Н. Егорова</w:t>
      </w:r>
    </w:p>
    <w:p w:rsidR="00162698" w:rsidRDefault="00162698" w:rsidP="005D735D">
      <w:pPr>
        <w:pStyle w:val="NormalWeb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162698" w:rsidRDefault="00162698" w:rsidP="005D735D">
      <w:pPr>
        <w:pStyle w:val="NormalWeb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162698" w:rsidRDefault="00162698" w:rsidP="005D735D">
      <w:pPr>
        <w:pStyle w:val="NormalWeb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162698" w:rsidRDefault="00162698" w:rsidP="005D735D">
      <w:pPr>
        <w:pStyle w:val="NormalWeb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162698" w:rsidRDefault="00162698" w:rsidP="005D735D">
      <w:pPr>
        <w:pStyle w:val="NormalWeb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162698" w:rsidRDefault="00162698" w:rsidP="005D735D">
      <w:pPr>
        <w:pStyle w:val="NormalWeb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162698" w:rsidRDefault="00162698" w:rsidP="005D735D">
      <w:pPr>
        <w:pStyle w:val="NormalWeb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162698" w:rsidRDefault="00162698" w:rsidP="005D735D">
      <w:pPr>
        <w:pStyle w:val="NormalWeb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162698" w:rsidRPr="00975D0F" w:rsidRDefault="00162698" w:rsidP="005D735D">
      <w:pPr>
        <w:pStyle w:val="NormalWeb"/>
        <w:shd w:val="clear" w:color="auto" w:fill="FFFFFF"/>
        <w:spacing w:before="0" w:beforeAutospacing="0" w:after="96" w:afterAutospacing="0"/>
        <w:jc w:val="right"/>
        <w:rPr>
          <w:rFonts w:ascii="Arial" w:hAnsi="Arial" w:cs="Arial"/>
        </w:rPr>
      </w:pPr>
    </w:p>
    <w:p w:rsidR="00162698" w:rsidRPr="00D6453F" w:rsidRDefault="00162698" w:rsidP="00D6453F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>УТВЕРЖДЕН</w:t>
      </w:r>
    </w:p>
    <w:p w:rsidR="00162698" w:rsidRPr="00D6453F" w:rsidRDefault="00162698" w:rsidP="00D6453F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162698" w:rsidRPr="00D6453F" w:rsidRDefault="00162698" w:rsidP="00D6453F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  <w:r>
        <w:rPr>
          <w:rFonts w:ascii="Courier New" w:hAnsi="Courier New" w:cs="Courier New"/>
          <w:sz w:val="22"/>
          <w:szCs w:val="22"/>
        </w:rPr>
        <w:t xml:space="preserve"> «Нельхай»</w:t>
      </w:r>
    </w:p>
    <w:p w:rsidR="00162698" w:rsidRPr="00D6453F" w:rsidRDefault="00162698" w:rsidP="00D6453F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17.09.</w:t>
      </w:r>
      <w:r w:rsidRPr="00D6453F">
        <w:rPr>
          <w:rFonts w:ascii="Courier New" w:hAnsi="Courier New" w:cs="Courier New"/>
          <w:sz w:val="22"/>
          <w:szCs w:val="22"/>
        </w:rPr>
        <w:t>201</w:t>
      </w:r>
      <w:r>
        <w:rPr>
          <w:rFonts w:ascii="Courier New" w:hAnsi="Courier New" w:cs="Courier New"/>
          <w:sz w:val="22"/>
          <w:szCs w:val="22"/>
        </w:rPr>
        <w:t>8 года № 40-П</w:t>
      </w:r>
    </w:p>
    <w:p w:rsidR="00162698" w:rsidRPr="00B81A7B" w:rsidRDefault="00162698" w:rsidP="00D6453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162698" w:rsidRPr="00975D0F" w:rsidRDefault="00162698" w:rsidP="00D6453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975D0F">
        <w:rPr>
          <w:rFonts w:ascii="Arial" w:hAnsi="Arial" w:cs="Arial"/>
          <w:b/>
          <w:bCs/>
        </w:rPr>
        <w:t>ПЛАН МЕРОПРИЯТИЙ</w:t>
      </w:r>
    </w:p>
    <w:p w:rsidR="00162698" w:rsidRPr="00975D0F" w:rsidRDefault="00162698" w:rsidP="00D6453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975D0F">
        <w:rPr>
          <w:rFonts w:ascii="Arial" w:hAnsi="Arial" w:cs="Arial"/>
          <w:b/>
          <w:bCs/>
        </w:rPr>
        <w:t>(«ДОРОЖНАЯ КАРТА») ПО ПОВЫШЕНИЮ ЗНАЧЕНИЙ</w:t>
      </w:r>
    </w:p>
    <w:p w:rsidR="00162698" w:rsidRPr="00975D0F" w:rsidRDefault="00162698" w:rsidP="00D6453F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 w:rsidRPr="00975D0F">
        <w:rPr>
          <w:rFonts w:ascii="Arial" w:hAnsi="Arial" w:cs="Arial"/>
          <w:b/>
          <w:bCs/>
        </w:rPr>
        <w:t>ПОКАЗАТЕЛЕЙ ДОСТУПНОСТИ ДЛЯ</w:t>
      </w:r>
      <w:r>
        <w:rPr>
          <w:rFonts w:ascii="Arial" w:hAnsi="Arial" w:cs="Arial"/>
          <w:b/>
          <w:bCs/>
        </w:rPr>
        <w:t xml:space="preserve"> ИНВАЛИДОВ ОБЪЕКТОВ И УСЛУГ В МУНИЦИПАЛЬНОМ ОБРАЗОВАНИИ «НЕЛЬХАЙ» на 2018</w:t>
      </w:r>
      <w:r w:rsidRPr="00975D0F">
        <w:rPr>
          <w:rFonts w:ascii="Arial" w:hAnsi="Arial" w:cs="Arial"/>
          <w:b/>
          <w:bCs/>
        </w:rPr>
        <w:t xml:space="preserve"> - 2030 ГОДЫ</w:t>
      </w:r>
    </w:p>
    <w:p w:rsidR="00162698" w:rsidRPr="00975D0F" w:rsidRDefault="00162698" w:rsidP="00D6453F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162698" w:rsidRPr="00AE1A19" w:rsidRDefault="00162698" w:rsidP="00553FD2">
      <w:pPr>
        <w:autoSpaceDE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1. Общие положения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План мероприятий ("дорожная карта") </w:t>
      </w:r>
      <w:r>
        <w:rPr>
          <w:rFonts w:ascii="Arial" w:hAnsi="Arial" w:cs="Arial"/>
          <w:sz w:val="24"/>
          <w:szCs w:val="24"/>
        </w:rPr>
        <w:t xml:space="preserve">муниципального образования «Нельхай» </w:t>
      </w:r>
      <w:r w:rsidRPr="00AE1A19">
        <w:rPr>
          <w:rFonts w:ascii="Arial" w:hAnsi="Arial" w:cs="Arial"/>
          <w:sz w:val="24"/>
          <w:szCs w:val="24"/>
        </w:rPr>
        <w:t xml:space="preserve">по повышению значений показателей доступности для инвалидов объектов и услуг (далее - план мероприятий) является документом планирования взаимоувязанных по срокам реализации и исполнителям мероприятий, проводимых в целях поэтапного обеспечения для инвалидов условий доступности объектов и услуг, установленных </w:t>
      </w:r>
      <w:hyperlink r:id="rId4" w:history="1">
        <w:r w:rsidRPr="00AE1A19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статьей 15</w:t>
        </w:r>
      </w:hyperlink>
      <w:r w:rsidRPr="00AE1A19">
        <w:rPr>
          <w:rFonts w:ascii="Arial" w:hAnsi="Arial" w:cs="Arial"/>
          <w:sz w:val="24"/>
          <w:szCs w:val="24"/>
        </w:rPr>
        <w:t xml:space="preserve"> Федерального закона от 24.11.1995 N 181-ФЗ "О социальной защите инвалидов в Российской Федерации", а также иными федеральными законами, постановлениями администрации </w:t>
      </w:r>
      <w:r>
        <w:rPr>
          <w:rFonts w:ascii="Arial" w:hAnsi="Arial" w:cs="Arial"/>
          <w:sz w:val="24"/>
          <w:szCs w:val="24"/>
        </w:rPr>
        <w:t>Иркутской области</w:t>
      </w:r>
      <w:r w:rsidRPr="00AE1A19">
        <w:rPr>
          <w:rFonts w:ascii="Arial" w:hAnsi="Arial" w:cs="Arial"/>
          <w:sz w:val="24"/>
          <w:szCs w:val="24"/>
        </w:rPr>
        <w:t>, муниципальными правовыми актами, регулирующими вопросы предоставления услуг населению в соответствующих сферах деятельности.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Разработка плана мероприятий предусмотрена </w:t>
      </w:r>
      <w:hyperlink r:id="rId5" w:history="1">
        <w:r w:rsidRPr="00AE1A19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пунктом 1 части 4 статьи 26</w:t>
        </w:r>
      </w:hyperlink>
      <w:r w:rsidRPr="00AE1A19">
        <w:rPr>
          <w:rFonts w:ascii="Arial" w:hAnsi="Arial" w:cs="Arial"/>
          <w:sz w:val="24"/>
          <w:szCs w:val="24"/>
        </w:rPr>
        <w:t xml:space="preserve"> Федерального закона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инвалидов".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План мероприятий разработан в соответствии с вопросами местного значения и полномочиями органов местного самоуправления по решению вопросов местного значения, определенными Федеральным </w:t>
      </w:r>
      <w:hyperlink r:id="rId6" w:history="1">
        <w:r w:rsidRPr="00AE1A19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AE1A19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2698" w:rsidRPr="00AE1A19" w:rsidRDefault="00162698" w:rsidP="00553FD2">
      <w:pPr>
        <w:autoSpaceDE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2. Приоритеты и цель плана мероприятий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План мероприятий разработан в целях принятия надлежащих мер, в том числе законодательных, для изменения действующих муниципальных правовых актов и создания условий для повышения доступности объектов и услуг в приоритетных сферах жизнедеятельности для инвалидов и других маломобильных групп населения</w:t>
      </w:r>
      <w:r>
        <w:rPr>
          <w:rFonts w:ascii="Arial" w:hAnsi="Arial" w:cs="Arial"/>
          <w:sz w:val="24"/>
          <w:szCs w:val="24"/>
        </w:rPr>
        <w:t xml:space="preserve"> (МГН)</w:t>
      </w:r>
      <w:r w:rsidRPr="00AE1A19">
        <w:rPr>
          <w:rFonts w:ascii="Arial" w:hAnsi="Arial" w:cs="Arial"/>
          <w:sz w:val="24"/>
          <w:szCs w:val="24"/>
        </w:rPr>
        <w:t>.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Сроки и ожидаемые результаты повышения показателей доступности для инвалидов объектов и услуг в сферах установленной деятельности представлены в </w:t>
      </w:r>
      <w:hyperlink r:id="rId7" w:history="1">
        <w:r w:rsidRPr="00AE1A19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таблице</w:t>
        </w:r>
      </w:hyperlink>
      <w:r w:rsidRPr="00AE1A19">
        <w:rPr>
          <w:rFonts w:ascii="Arial" w:hAnsi="Arial" w:cs="Arial"/>
          <w:sz w:val="24"/>
          <w:szCs w:val="24"/>
        </w:rPr>
        <w:t xml:space="preserve"> повышения значений показателей доступности для инвалидов объектов и услуг (приложение N 1 к плану мероприятий).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8" w:history="1">
        <w:r w:rsidRPr="00AE1A19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Перечень</w:t>
        </w:r>
      </w:hyperlink>
      <w:r w:rsidRPr="00AE1A19">
        <w:rPr>
          <w:rFonts w:ascii="Arial" w:hAnsi="Arial" w:cs="Arial"/>
          <w:sz w:val="24"/>
          <w:szCs w:val="24"/>
        </w:rPr>
        <w:t xml:space="preserve"> мероприятий, реализуемых для достижения запланированных значений показателей доступности для инвалидов объектов и услуг, представлен в приложении N 2 к плану мероприятий.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Показатели доступности для инвалидов объектов и услуг, ожидаемые значения показателей доступности и сроки реализации мероприятий дорожной карты определены исходя из: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- норм </w:t>
      </w:r>
      <w:hyperlink r:id="rId9" w:history="1">
        <w:r w:rsidRPr="00AE1A19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статьи 15</w:t>
        </w:r>
      </w:hyperlink>
      <w:r w:rsidRPr="00AE1A19">
        <w:rPr>
          <w:rFonts w:ascii="Arial" w:hAnsi="Arial" w:cs="Arial"/>
          <w:sz w:val="24"/>
          <w:szCs w:val="24"/>
        </w:rPr>
        <w:t xml:space="preserve"> Федерального закона от 24.11.1995 N 181-ФЗ "О социальной защите инвалидов в Российской Федерации";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сводов правил, государственных стандартов и иных требований по обеспечению доступности для инвалидов услуг, зданий и сооружений;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анализа текущего состояния доступности для инвалидов объектов и услуг в установленной сфере деятельности;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- финансовых возможностей по повышению значений показателей доступности для инвалидов объектов и услуг, определенных при утверждении бюджета </w:t>
      </w:r>
      <w:r>
        <w:rPr>
          <w:rFonts w:ascii="Arial" w:hAnsi="Arial" w:cs="Arial"/>
          <w:sz w:val="24"/>
          <w:szCs w:val="24"/>
        </w:rPr>
        <w:t xml:space="preserve">муниципального образования «Нельхай» </w:t>
      </w:r>
      <w:r w:rsidRPr="00AE1A19">
        <w:rPr>
          <w:rFonts w:ascii="Arial" w:hAnsi="Arial" w:cs="Arial"/>
          <w:sz w:val="24"/>
          <w:szCs w:val="24"/>
        </w:rPr>
        <w:t>на очередной финансовый год и плановый период.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2698" w:rsidRPr="00AE1A19" w:rsidRDefault="00162698" w:rsidP="00553FD2">
      <w:pPr>
        <w:autoSpaceDE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3. Ресурсное обеспечение, механизм реализации</w:t>
      </w:r>
      <w:r>
        <w:rPr>
          <w:rFonts w:ascii="Arial" w:hAnsi="Arial" w:cs="Arial"/>
          <w:sz w:val="24"/>
          <w:szCs w:val="24"/>
        </w:rPr>
        <w:t xml:space="preserve"> </w:t>
      </w:r>
      <w:r w:rsidRPr="00AE1A19">
        <w:rPr>
          <w:rFonts w:ascii="Arial" w:hAnsi="Arial" w:cs="Arial"/>
          <w:sz w:val="24"/>
          <w:szCs w:val="24"/>
        </w:rPr>
        <w:t>и результативность плана мероприятий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В целях исполнения плана мероприятий, а также для обеспечения взаимодействия и подготовки решений по внесению изменений и дополнений в план мероприятий определены ответственные исполнители плана мероприятий.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Финансовое обеспечение мероприятий, реализуемых для достижения запланированных значений показателей доступности для инвалидов объектов и услуг, осуществляется в пределах средств, утвержденных на очередной финансовый год в бюджете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«Нельхай»</w:t>
      </w:r>
      <w:r w:rsidRPr="00AE1A19">
        <w:rPr>
          <w:rFonts w:ascii="Arial" w:hAnsi="Arial" w:cs="Arial"/>
          <w:sz w:val="24"/>
          <w:szCs w:val="24"/>
        </w:rPr>
        <w:t>.</w:t>
      </w:r>
    </w:p>
    <w:p w:rsidR="00162698" w:rsidRPr="00732916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732916">
        <w:rPr>
          <w:rFonts w:ascii="Arial" w:hAnsi="Arial" w:cs="Arial"/>
          <w:color w:val="FF0000"/>
          <w:sz w:val="24"/>
          <w:szCs w:val="24"/>
        </w:rPr>
        <w:t>Ежегодно в сроки, обеспечивающие согласованность принимаемых решений со сроками формирования проектов соответствующих бюджетов на очередной финансовый год, с учетом предварительных итогов реализации дорожных карт в текущем году в план мероприятий могут вноситься изменения и дополнения.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2698" w:rsidRPr="00AE1A19" w:rsidRDefault="00162698" w:rsidP="00553FD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4. Оценка эффективности реализации плана мероприятий</w:t>
      </w:r>
    </w:p>
    <w:p w:rsidR="00162698" w:rsidRPr="00AE1A19" w:rsidRDefault="00162698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2698" w:rsidRPr="00AE1A19" w:rsidRDefault="00162698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Реализация плана мероприятий позволит обеспечить доступность инвалидам учреждений социальной сферы, расположенных на территории сельского поселения, что будет способствовать повышению качества предоставл</w:t>
      </w:r>
      <w:r>
        <w:rPr>
          <w:rFonts w:ascii="Arial" w:hAnsi="Arial" w:cs="Arial"/>
          <w:sz w:val="24"/>
          <w:szCs w:val="24"/>
        </w:rPr>
        <w:t>яемых этими учреждениями услуг.</w:t>
      </w:r>
    </w:p>
    <w:p w:rsidR="00162698" w:rsidRPr="00AE1A19" w:rsidRDefault="00162698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Социальная эффективность плана мероприятий будет выражаться привлечением большего количества граждан с различными ограничениями для участия в совместных с другими гражданами мероприятиях (досуговых, культурных, спортивных), способствуя, таким образом, преодолению социальной изоляции данной категории граждан.</w:t>
      </w:r>
    </w:p>
    <w:p w:rsidR="00162698" w:rsidRPr="00AE1A19" w:rsidRDefault="00162698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Оценка эффективности реализации Плана осуществляется на основе следующих показателей:</w:t>
      </w:r>
    </w:p>
    <w:p w:rsidR="00162698" w:rsidRPr="00AE1A19" w:rsidRDefault="00162698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 xml:space="preserve"> - доля доступных для инвалидов приоритетных муниципальных объектов социальной инфраструктуры в общем количестве муниципальных объектов;</w:t>
      </w:r>
    </w:p>
    <w:p w:rsidR="00162698" w:rsidRPr="00AE1A19" w:rsidRDefault="00162698" w:rsidP="00AE1A19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количество культурных, досуговых, спортивных, кружковых мероприятий, проведенных с участием инвалидов и</w:t>
      </w:r>
      <w:r>
        <w:rPr>
          <w:rFonts w:ascii="Arial" w:hAnsi="Arial" w:cs="Arial"/>
          <w:sz w:val="24"/>
          <w:szCs w:val="24"/>
        </w:rPr>
        <w:t xml:space="preserve"> МГН</w:t>
      </w:r>
      <w:r w:rsidRPr="00AE1A19">
        <w:rPr>
          <w:rFonts w:ascii="Arial" w:hAnsi="Arial" w:cs="Arial"/>
          <w:sz w:val="24"/>
          <w:szCs w:val="24"/>
        </w:rPr>
        <w:t>.</w:t>
      </w:r>
    </w:p>
    <w:p w:rsidR="00162698" w:rsidRPr="00EA5AAE" w:rsidRDefault="00162698" w:rsidP="00AE1A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2698" w:rsidRPr="00AE1A19" w:rsidRDefault="00162698" w:rsidP="00553FD2">
      <w:pPr>
        <w:autoSpaceDE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5. Конечные результаты реализации плана мероприятий.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Усиление защиты прав и законных интересов инвалидов;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Уважение личного достоинства, недопущение дискриминации по признаку инвалидности;</w:t>
      </w:r>
    </w:p>
    <w:p w:rsidR="00162698" w:rsidRPr="00AE1A19" w:rsidRDefault="00162698" w:rsidP="00AE1A19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E1A19">
        <w:rPr>
          <w:rFonts w:ascii="Arial" w:hAnsi="Arial" w:cs="Arial"/>
          <w:sz w:val="24"/>
          <w:szCs w:val="24"/>
        </w:rPr>
        <w:t>- Обеспечение доступности в приоритетные сферы жизнедеятельности инвалидов и</w:t>
      </w:r>
      <w:r>
        <w:rPr>
          <w:rFonts w:ascii="Arial" w:hAnsi="Arial" w:cs="Arial"/>
          <w:sz w:val="24"/>
          <w:szCs w:val="24"/>
        </w:rPr>
        <w:t xml:space="preserve"> МГН</w:t>
      </w:r>
      <w:r w:rsidRPr="00AE1A19">
        <w:rPr>
          <w:rFonts w:ascii="Arial" w:hAnsi="Arial" w:cs="Arial"/>
          <w:sz w:val="24"/>
          <w:szCs w:val="24"/>
        </w:rPr>
        <w:t>.</w:t>
      </w:r>
    </w:p>
    <w:p w:rsidR="00162698" w:rsidRDefault="00162698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2698" w:rsidRDefault="00162698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2698" w:rsidRDefault="00162698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2698" w:rsidRDefault="00162698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2698" w:rsidRDefault="00162698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2698" w:rsidRDefault="00162698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2698" w:rsidRDefault="00162698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2698" w:rsidRDefault="00162698" w:rsidP="00AE1A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2698" w:rsidRDefault="00162698" w:rsidP="00EA5AAE">
      <w:pPr>
        <w:spacing w:after="0" w:line="240" w:lineRule="auto"/>
        <w:jc w:val="right"/>
        <w:rPr>
          <w:rFonts w:ascii="Courier New" w:hAnsi="Courier New" w:cs="Courier New"/>
        </w:rPr>
      </w:pPr>
      <w:r w:rsidRPr="00EA5AAE">
        <w:rPr>
          <w:rFonts w:ascii="Courier New" w:hAnsi="Courier New" w:cs="Courier New"/>
        </w:rPr>
        <w:t>Приложение № 1</w:t>
      </w:r>
    </w:p>
    <w:p w:rsidR="00162698" w:rsidRPr="00D6453F" w:rsidRDefault="00162698" w:rsidP="00903E94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Pr="00D6453F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162698" w:rsidRPr="00D6453F" w:rsidRDefault="00162698" w:rsidP="00903E94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  <w:r>
        <w:rPr>
          <w:rFonts w:ascii="Courier New" w:hAnsi="Courier New" w:cs="Courier New"/>
          <w:sz w:val="22"/>
          <w:szCs w:val="22"/>
        </w:rPr>
        <w:t xml:space="preserve"> «Нельхай»</w:t>
      </w:r>
    </w:p>
    <w:p w:rsidR="00162698" w:rsidRPr="00D6453F" w:rsidRDefault="00162698" w:rsidP="00D064FF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17.09.</w:t>
      </w:r>
      <w:r w:rsidRPr="00D6453F">
        <w:rPr>
          <w:rFonts w:ascii="Courier New" w:hAnsi="Courier New" w:cs="Courier New"/>
          <w:sz w:val="22"/>
          <w:szCs w:val="22"/>
        </w:rPr>
        <w:t>201</w:t>
      </w:r>
      <w:r>
        <w:rPr>
          <w:rFonts w:ascii="Courier New" w:hAnsi="Courier New" w:cs="Courier New"/>
          <w:sz w:val="22"/>
          <w:szCs w:val="22"/>
        </w:rPr>
        <w:t>8 года № 40-П</w:t>
      </w:r>
    </w:p>
    <w:p w:rsidR="00162698" w:rsidRDefault="00162698" w:rsidP="00EA5AAE">
      <w:pPr>
        <w:spacing w:after="0" w:line="240" w:lineRule="auto"/>
        <w:rPr>
          <w:b/>
          <w:sz w:val="26"/>
          <w:szCs w:val="26"/>
        </w:rPr>
      </w:pPr>
    </w:p>
    <w:p w:rsidR="00162698" w:rsidRPr="00EA5AAE" w:rsidRDefault="00162698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5AAE">
        <w:rPr>
          <w:rFonts w:ascii="Arial" w:hAnsi="Arial" w:cs="Arial"/>
          <w:b/>
          <w:bCs/>
          <w:sz w:val="24"/>
          <w:szCs w:val="24"/>
        </w:rPr>
        <w:t>ТАБЛИЦА</w:t>
      </w:r>
    </w:p>
    <w:p w:rsidR="00162698" w:rsidRPr="00EA5AAE" w:rsidRDefault="00162698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5AAE">
        <w:rPr>
          <w:rFonts w:ascii="Arial" w:hAnsi="Arial" w:cs="Arial"/>
          <w:b/>
          <w:bCs/>
          <w:sz w:val="24"/>
          <w:szCs w:val="24"/>
        </w:rPr>
        <w:t>ПОВЫШЕНИЯ ЗНАЧЕНИЙ ПОКАЗАТЕЛЕЙ ДОСТУПНОСТИ</w:t>
      </w:r>
    </w:p>
    <w:p w:rsidR="00162698" w:rsidRDefault="00162698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5AAE">
        <w:rPr>
          <w:rFonts w:ascii="Arial" w:hAnsi="Arial" w:cs="Arial"/>
          <w:b/>
          <w:bCs/>
          <w:sz w:val="24"/>
          <w:szCs w:val="24"/>
        </w:rPr>
        <w:t>ДЛЯ ИНВАЛИДОВ ОБЪЕКТОВ И УСЛУГ</w:t>
      </w:r>
    </w:p>
    <w:p w:rsidR="00162698" w:rsidRPr="00EA5AAE" w:rsidRDefault="00162698" w:rsidP="00EA5AA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268"/>
        <w:gridCol w:w="993"/>
        <w:gridCol w:w="850"/>
        <w:gridCol w:w="709"/>
        <w:gridCol w:w="708"/>
        <w:gridCol w:w="709"/>
        <w:gridCol w:w="708"/>
        <w:gridCol w:w="2836"/>
      </w:tblGrid>
      <w:tr w:rsidR="00162698" w:rsidRPr="000D4D62" w:rsidTr="000D4D62">
        <w:tc>
          <w:tcPr>
            <w:tcW w:w="534" w:type="dxa"/>
            <w:vMerge w:val="restart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N</w:t>
            </w:r>
          </w:p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п/п</w:t>
            </w:r>
          </w:p>
        </w:tc>
        <w:tc>
          <w:tcPr>
            <w:tcW w:w="2268" w:type="dxa"/>
            <w:vMerge w:val="restart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Наименование показателя доступности для инвалидов объектов и услуг</w:t>
            </w:r>
          </w:p>
        </w:tc>
        <w:tc>
          <w:tcPr>
            <w:tcW w:w="993" w:type="dxa"/>
            <w:vMerge w:val="restart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Единица измерения</w:t>
            </w:r>
          </w:p>
        </w:tc>
        <w:tc>
          <w:tcPr>
            <w:tcW w:w="3684" w:type="dxa"/>
            <w:gridSpan w:val="5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center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Значения показателей</w:t>
            </w:r>
          </w:p>
        </w:tc>
        <w:tc>
          <w:tcPr>
            <w:tcW w:w="2836" w:type="dxa"/>
            <w:vMerge w:val="restart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Структурное подразделение (должностное лицо), ответственное за мониторинг и достижение запланированных значений показателей доступности для инвалидов объектов и услуг</w:t>
            </w:r>
          </w:p>
        </w:tc>
      </w:tr>
      <w:tr w:rsidR="00162698" w:rsidRPr="000D4D62" w:rsidTr="000D4D62">
        <w:tc>
          <w:tcPr>
            <w:tcW w:w="534" w:type="dxa"/>
            <w:vMerge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2268" w:type="dxa"/>
            <w:vMerge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993" w:type="dxa"/>
            <w:vMerge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850" w:type="dxa"/>
          </w:tcPr>
          <w:p w:rsidR="00162698" w:rsidRPr="000D4D62" w:rsidRDefault="00162698" w:rsidP="000D4D62">
            <w:pPr>
              <w:suppressAutoHyphens/>
              <w:autoSpaceDE w:val="0"/>
              <w:spacing w:after="0" w:line="240" w:lineRule="auto"/>
              <w:ind w:left="-250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2018 год</w:t>
            </w:r>
          </w:p>
        </w:tc>
        <w:tc>
          <w:tcPr>
            <w:tcW w:w="709" w:type="dxa"/>
          </w:tcPr>
          <w:p w:rsidR="00162698" w:rsidRPr="000D4D62" w:rsidRDefault="00162698" w:rsidP="000D4D62">
            <w:pPr>
              <w:suppressAutoHyphens/>
              <w:autoSpaceDE w:val="0"/>
              <w:spacing w:after="0" w:line="240" w:lineRule="auto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2019 год</w:t>
            </w:r>
          </w:p>
        </w:tc>
        <w:tc>
          <w:tcPr>
            <w:tcW w:w="708" w:type="dxa"/>
          </w:tcPr>
          <w:p w:rsidR="00162698" w:rsidRPr="000D4D62" w:rsidRDefault="00162698" w:rsidP="000D4D62">
            <w:pPr>
              <w:suppressAutoHyphens/>
              <w:autoSpaceDE w:val="0"/>
              <w:spacing w:after="0" w:line="240" w:lineRule="auto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2020 год</w:t>
            </w:r>
          </w:p>
        </w:tc>
        <w:tc>
          <w:tcPr>
            <w:tcW w:w="709" w:type="dxa"/>
          </w:tcPr>
          <w:p w:rsidR="00162698" w:rsidRPr="000D4D62" w:rsidRDefault="00162698" w:rsidP="000D4D62">
            <w:pPr>
              <w:suppressAutoHyphens/>
              <w:autoSpaceDE w:val="0"/>
              <w:spacing w:after="0" w:line="240" w:lineRule="auto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2025 год</w:t>
            </w:r>
          </w:p>
        </w:tc>
        <w:tc>
          <w:tcPr>
            <w:tcW w:w="708" w:type="dxa"/>
          </w:tcPr>
          <w:p w:rsidR="00162698" w:rsidRPr="000D4D62" w:rsidRDefault="00162698" w:rsidP="000D4D62">
            <w:pPr>
              <w:suppressAutoHyphens/>
              <w:autoSpaceDE w:val="0"/>
              <w:spacing w:after="0" w:line="240" w:lineRule="auto"/>
              <w:ind w:left="-108"/>
              <w:jc w:val="center"/>
              <w:rPr>
                <w:rFonts w:ascii="Courier New" w:hAnsi="Courier New" w:cs="Courier New"/>
                <w:bCs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2030 год</w:t>
            </w:r>
          </w:p>
        </w:tc>
        <w:tc>
          <w:tcPr>
            <w:tcW w:w="2836" w:type="dxa"/>
            <w:vMerge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</w:p>
        </w:tc>
      </w:tr>
      <w:tr w:rsidR="00162698" w:rsidRPr="000D4D62" w:rsidTr="000D4D62">
        <w:tc>
          <w:tcPr>
            <w:tcW w:w="534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1.</w:t>
            </w:r>
          </w:p>
        </w:tc>
        <w:tc>
          <w:tcPr>
            <w:tcW w:w="226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</w:rPr>
              <w:t>Количество административных зданий оборудованные пандусами</w:t>
            </w:r>
          </w:p>
        </w:tc>
        <w:tc>
          <w:tcPr>
            <w:tcW w:w="993" w:type="dxa"/>
          </w:tcPr>
          <w:p w:rsidR="00162698" w:rsidRPr="000D4D62" w:rsidRDefault="00162698" w:rsidP="000D4D62">
            <w:pPr>
              <w:autoSpaceDE w:val="0"/>
              <w:spacing w:after="0" w:line="360" w:lineRule="auto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850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836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rPr>
                <w:rFonts w:ascii="Courier New" w:hAnsi="Courier New" w:cs="Courier New"/>
                <w:bCs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Администрация МО «</w:t>
            </w:r>
            <w:r>
              <w:rPr>
                <w:rFonts w:ascii="Courier New" w:hAnsi="Courier New" w:cs="Courier New"/>
                <w:bCs/>
              </w:rPr>
              <w:t>Нельхай</w:t>
            </w:r>
            <w:r w:rsidRPr="000D4D62">
              <w:rPr>
                <w:rFonts w:ascii="Courier New" w:hAnsi="Courier New" w:cs="Courier New"/>
                <w:bCs/>
              </w:rPr>
              <w:t>»</w:t>
            </w:r>
          </w:p>
          <w:p w:rsidR="00162698" w:rsidRPr="000D4D62" w:rsidRDefault="00162698" w:rsidP="000D4D62">
            <w:pPr>
              <w:autoSpaceDE w:val="0"/>
              <w:spacing w:after="0" w:line="240" w:lineRule="auto"/>
              <w:rPr>
                <w:rFonts w:ascii="Courier New" w:hAnsi="Courier New" w:cs="Courier New"/>
                <w:bCs/>
              </w:rPr>
            </w:pPr>
          </w:p>
          <w:p w:rsidR="00162698" w:rsidRPr="000D4D62" w:rsidRDefault="00162698" w:rsidP="000D4D62">
            <w:pPr>
              <w:autoSpaceDE w:val="0"/>
              <w:spacing w:after="0" w:line="240" w:lineRule="auto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Директор «МБУК ИКЦ" МО «</w:t>
            </w:r>
            <w:r>
              <w:rPr>
                <w:rFonts w:ascii="Courier New" w:hAnsi="Courier New" w:cs="Courier New"/>
                <w:bCs/>
              </w:rPr>
              <w:t>Нельхай</w:t>
            </w:r>
            <w:r w:rsidRPr="000D4D62">
              <w:rPr>
                <w:rFonts w:ascii="Courier New" w:hAnsi="Courier New" w:cs="Courier New"/>
                <w:bCs/>
              </w:rPr>
              <w:t>»</w:t>
            </w:r>
          </w:p>
        </w:tc>
      </w:tr>
      <w:tr w:rsidR="00162698" w:rsidRPr="000D4D62" w:rsidTr="000D4D62">
        <w:tc>
          <w:tcPr>
            <w:tcW w:w="534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2.</w:t>
            </w:r>
          </w:p>
        </w:tc>
        <w:tc>
          <w:tcPr>
            <w:tcW w:w="226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</w:rPr>
              <w:t>Количество парковочных мест, специально оборудованных для автотранспорта инвалидов и МГН</w:t>
            </w:r>
          </w:p>
        </w:tc>
        <w:tc>
          <w:tcPr>
            <w:tcW w:w="993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Количество мест</w:t>
            </w:r>
          </w:p>
        </w:tc>
        <w:tc>
          <w:tcPr>
            <w:tcW w:w="850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9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2</w:t>
            </w:r>
          </w:p>
        </w:tc>
        <w:tc>
          <w:tcPr>
            <w:tcW w:w="2836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rPr>
                <w:rFonts w:ascii="Courier New" w:hAnsi="Courier New" w:cs="Courier New"/>
                <w:bCs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Администрация МО «</w:t>
            </w:r>
            <w:r>
              <w:rPr>
                <w:rFonts w:ascii="Courier New" w:hAnsi="Courier New" w:cs="Courier New"/>
                <w:bCs/>
              </w:rPr>
              <w:t>Нельхай</w:t>
            </w:r>
            <w:r w:rsidRPr="000D4D62">
              <w:rPr>
                <w:rFonts w:ascii="Courier New" w:hAnsi="Courier New" w:cs="Courier New"/>
                <w:bCs/>
              </w:rPr>
              <w:t>»</w:t>
            </w:r>
          </w:p>
          <w:p w:rsidR="00162698" w:rsidRPr="000D4D62" w:rsidRDefault="00162698" w:rsidP="000D4D62">
            <w:pPr>
              <w:autoSpaceDE w:val="0"/>
              <w:spacing w:after="0" w:line="240" w:lineRule="auto"/>
              <w:rPr>
                <w:rFonts w:ascii="Courier New" w:hAnsi="Courier New" w:cs="Courier New"/>
                <w:bCs/>
              </w:rPr>
            </w:pPr>
          </w:p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Директор «МБУК ИКЦ" МО «</w:t>
            </w:r>
            <w:r>
              <w:rPr>
                <w:rFonts w:ascii="Courier New" w:hAnsi="Courier New" w:cs="Courier New"/>
                <w:bCs/>
              </w:rPr>
              <w:t>Нельхай</w:t>
            </w:r>
            <w:r w:rsidRPr="000D4D62">
              <w:rPr>
                <w:rFonts w:ascii="Courier New" w:hAnsi="Courier New" w:cs="Courier New"/>
                <w:bCs/>
              </w:rPr>
              <w:t>»</w:t>
            </w:r>
          </w:p>
        </w:tc>
      </w:tr>
      <w:tr w:rsidR="00162698" w:rsidRPr="000D4D62" w:rsidTr="000D4D62">
        <w:tc>
          <w:tcPr>
            <w:tcW w:w="534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3.</w:t>
            </w:r>
          </w:p>
        </w:tc>
        <w:tc>
          <w:tcPr>
            <w:tcW w:w="226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</w:rPr>
              <w:t>Количество сотрудников, на которых возложено внутренним актом организации оказание помощи инвалидам по зрению в преодолении барьеров (включая сопровождение)</w:t>
            </w:r>
          </w:p>
        </w:tc>
        <w:tc>
          <w:tcPr>
            <w:tcW w:w="993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Человек</w:t>
            </w:r>
          </w:p>
        </w:tc>
        <w:tc>
          <w:tcPr>
            <w:tcW w:w="850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9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9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70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836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rPr>
                <w:rFonts w:ascii="Courier New" w:hAnsi="Courier New" w:cs="Courier New"/>
                <w:bCs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Администрация МО «</w:t>
            </w:r>
            <w:r>
              <w:rPr>
                <w:rFonts w:ascii="Courier New" w:hAnsi="Courier New" w:cs="Courier New"/>
                <w:bCs/>
              </w:rPr>
              <w:t>Нельхай</w:t>
            </w:r>
            <w:r w:rsidRPr="000D4D62">
              <w:rPr>
                <w:rFonts w:ascii="Courier New" w:hAnsi="Courier New" w:cs="Courier New"/>
                <w:bCs/>
              </w:rPr>
              <w:t>»</w:t>
            </w:r>
          </w:p>
          <w:p w:rsidR="00162698" w:rsidRPr="000D4D62" w:rsidRDefault="00162698" w:rsidP="000D4D62">
            <w:pPr>
              <w:autoSpaceDE w:val="0"/>
              <w:spacing w:after="0" w:line="240" w:lineRule="auto"/>
              <w:rPr>
                <w:rFonts w:ascii="Courier New" w:hAnsi="Courier New" w:cs="Courier New"/>
                <w:bCs/>
              </w:rPr>
            </w:pPr>
          </w:p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Директор «МБУК ИКЦ" МО «</w:t>
            </w:r>
            <w:r>
              <w:rPr>
                <w:rFonts w:ascii="Courier New" w:hAnsi="Courier New" w:cs="Courier New"/>
                <w:bCs/>
              </w:rPr>
              <w:t>Нельхай</w:t>
            </w:r>
            <w:r w:rsidRPr="000D4D62">
              <w:rPr>
                <w:rFonts w:ascii="Courier New" w:hAnsi="Courier New" w:cs="Courier New"/>
                <w:bCs/>
              </w:rPr>
              <w:t>»</w:t>
            </w:r>
          </w:p>
        </w:tc>
      </w:tr>
      <w:tr w:rsidR="00162698" w:rsidRPr="000D4D62" w:rsidTr="000D4D62">
        <w:tc>
          <w:tcPr>
            <w:tcW w:w="534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4.</w:t>
            </w:r>
          </w:p>
        </w:tc>
        <w:tc>
          <w:tcPr>
            <w:tcW w:w="226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</w:rPr>
              <w:t>Количество культурных, досуговых, спортивных, кружковых мероприятий, проведенных с участием инвалидов и других МГН</w:t>
            </w:r>
          </w:p>
        </w:tc>
        <w:tc>
          <w:tcPr>
            <w:tcW w:w="993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850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709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70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709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708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2836" w:type="dxa"/>
          </w:tcPr>
          <w:p w:rsidR="00162698" w:rsidRPr="000D4D62" w:rsidRDefault="00162698" w:rsidP="000D4D62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D4D62">
              <w:rPr>
                <w:rFonts w:ascii="Courier New" w:hAnsi="Courier New" w:cs="Courier New"/>
                <w:bCs/>
              </w:rPr>
              <w:t>Директор «МБУК ИКЦ МО «</w:t>
            </w:r>
            <w:r>
              <w:rPr>
                <w:rFonts w:ascii="Courier New" w:hAnsi="Courier New" w:cs="Courier New"/>
                <w:bCs/>
              </w:rPr>
              <w:t>Нельхай</w:t>
            </w:r>
            <w:r w:rsidRPr="000D4D62">
              <w:rPr>
                <w:rFonts w:ascii="Courier New" w:hAnsi="Courier New" w:cs="Courier New"/>
                <w:bCs/>
              </w:rPr>
              <w:t>»</w:t>
            </w:r>
          </w:p>
        </w:tc>
      </w:tr>
    </w:tbl>
    <w:p w:rsidR="00162698" w:rsidRDefault="00162698" w:rsidP="006B697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2</w:t>
      </w:r>
    </w:p>
    <w:p w:rsidR="00162698" w:rsidRPr="00D6453F" w:rsidRDefault="00162698" w:rsidP="006B6974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Pr="00D6453F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162698" w:rsidRPr="00D6453F" w:rsidRDefault="00162698" w:rsidP="006B6974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D6453F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  <w:r>
        <w:rPr>
          <w:rFonts w:ascii="Courier New" w:hAnsi="Courier New" w:cs="Courier New"/>
          <w:sz w:val="22"/>
          <w:szCs w:val="22"/>
        </w:rPr>
        <w:t xml:space="preserve"> «Нельхай»</w:t>
      </w:r>
    </w:p>
    <w:p w:rsidR="00162698" w:rsidRPr="00D6453F" w:rsidRDefault="00162698" w:rsidP="00D064FF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17.09.</w:t>
      </w:r>
      <w:r w:rsidRPr="00D6453F">
        <w:rPr>
          <w:rFonts w:ascii="Courier New" w:hAnsi="Courier New" w:cs="Courier New"/>
          <w:sz w:val="22"/>
          <w:szCs w:val="22"/>
        </w:rPr>
        <w:t>201</w:t>
      </w:r>
      <w:r>
        <w:rPr>
          <w:rFonts w:ascii="Courier New" w:hAnsi="Courier New" w:cs="Courier New"/>
          <w:sz w:val="22"/>
          <w:szCs w:val="22"/>
        </w:rPr>
        <w:t>8 года № 40-П</w:t>
      </w:r>
    </w:p>
    <w:p w:rsidR="00162698" w:rsidRDefault="00162698" w:rsidP="006B69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62698" w:rsidRPr="006B6974" w:rsidRDefault="00162698" w:rsidP="006B69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B6974">
        <w:rPr>
          <w:rFonts w:ascii="Arial" w:hAnsi="Arial" w:cs="Arial"/>
          <w:b/>
          <w:bCs/>
          <w:sz w:val="24"/>
          <w:szCs w:val="24"/>
        </w:rPr>
        <w:t>ПЕРЕЧЕНЬ МЕРОПРИЯТИЙ,</w:t>
      </w:r>
    </w:p>
    <w:p w:rsidR="00162698" w:rsidRDefault="00162698" w:rsidP="006B69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B6974">
        <w:rPr>
          <w:rFonts w:ascii="Arial" w:hAnsi="Arial" w:cs="Arial"/>
          <w:b/>
          <w:bCs/>
          <w:sz w:val="24"/>
          <w:szCs w:val="24"/>
        </w:rPr>
        <w:t>РЕАЛИЗУЕМЫХ ДЛЯ ДОСТИЖЕНИЯ ЗАПЛАНИРОВАННЫХ ЗНАЧЕНИЙ ПОКАЗАТЕЛЕЙ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B6974">
        <w:rPr>
          <w:rFonts w:ascii="Arial" w:hAnsi="Arial" w:cs="Arial"/>
          <w:b/>
          <w:bCs/>
          <w:sz w:val="24"/>
          <w:szCs w:val="24"/>
        </w:rPr>
        <w:t>ДОСТУПНОСТИ ДЛЯ ИНВАЛИДОВ ОБЪЕКТОВ И УСЛУГ</w:t>
      </w:r>
    </w:p>
    <w:p w:rsidR="00162698" w:rsidRPr="006B6974" w:rsidRDefault="00162698" w:rsidP="006B697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256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2268"/>
        <w:gridCol w:w="1985"/>
        <w:gridCol w:w="1985"/>
        <w:gridCol w:w="1474"/>
        <w:gridCol w:w="2495"/>
      </w:tblGrid>
      <w:tr w:rsidR="00162698" w:rsidRPr="000D4D62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0D4D62">
              <w:rPr>
                <w:rFonts w:ascii="Courier New" w:hAnsi="Courier New" w:cs="Courier New"/>
                <w:b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0D4D62">
              <w:rPr>
                <w:rFonts w:ascii="Courier New" w:hAnsi="Courier New" w:cs="Courier New"/>
                <w:b/>
              </w:rPr>
              <w:t>Нормативный правовой акт, иной документ, которым предусмотрено проведение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0D4D62">
              <w:rPr>
                <w:rFonts w:ascii="Courier New" w:hAnsi="Courier New" w:cs="Courier New"/>
                <w:b/>
              </w:rPr>
              <w:t>Ответственные исполнители, соисполнители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0D4D62">
              <w:rPr>
                <w:rFonts w:ascii="Courier New" w:hAnsi="Courier New" w:cs="Courier New"/>
                <w:b/>
              </w:rPr>
              <w:t>Срок реализации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0D4D62">
              <w:rPr>
                <w:rFonts w:ascii="Courier New" w:hAnsi="Courier New" w:cs="Courier New"/>
                <w:b/>
              </w:rPr>
              <w:t>Планируемые результаты влияния мероприятия на повышение значения показателя доступности для инвалидов объектов и услуг</w:t>
            </w:r>
          </w:p>
        </w:tc>
      </w:tr>
      <w:tr w:rsidR="00162698" w:rsidRPr="000D4D62" w:rsidTr="00DC6F17">
        <w:trPr>
          <w:cantSplit/>
          <w:trHeight w:val="926"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0D4D62">
              <w:rPr>
                <w:rFonts w:ascii="Courier New" w:hAnsi="Courier New" w:cs="Courier New"/>
                <w:b/>
              </w:rPr>
              <w:t>Раздел 1. Мероприятия по повышению значений показателей доступности для инвалидов объектов инфраструктуры (транспортных средств, средств связи и информации), включая оборудование объектов необходимыми приспособлениями</w:t>
            </w:r>
          </w:p>
        </w:tc>
      </w:tr>
      <w:tr w:rsidR="00162698" w:rsidRPr="000D4D62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 xml:space="preserve">Адаптация для инвалидов и других МГН приоритетных объектов социальной инфраструктуры путем дооборудования техническими средствами адаптации (приспособление входных групп, путей движения внутри зданий - поручни), зон оказания услуг, прилегающих территорий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903E94" w:rsidRDefault="00162698" w:rsidP="00DC6F17">
            <w:pPr>
              <w:autoSpaceDE w:val="0"/>
              <w:spacing w:line="240" w:lineRule="auto"/>
              <w:rPr>
                <w:rFonts w:ascii="Courier New" w:hAnsi="Courier New" w:cs="Courier New"/>
                <w:bCs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Администрация МО «</w:t>
            </w:r>
            <w:r>
              <w:rPr>
                <w:rFonts w:ascii="Courier New" w:hAnsi="Courier New" w:cs="Courier New"/>
                <w:bCs/>
              </w:rPr>
              <w:t>Нельхай</w:t>
            </w:r>
            <w:r w:rsidRPr="000D4D62">
              <w:rPr>
                <w:rFonts w:ascii="Courier New" w:hAnsi="Courier New" w:cs="Courier New"/>
                <w:bCs/>
              </w:rPr>
              <w:t>»</w:t>
            </w:r>
          </w:p>
          <w:p w:rsidR="00162698" w:rsidRPr="000D4D62" w:rsidRDefault="00162698" w:rsidP="00DC6F17">
            <w:pPr>
              <w:suppressAutoHyphens/>
              <w:autoSpaceDE w:val="0"/>
              <w:spacing w:line="240" w:lineRule="auto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Директор «МБУК ИКЦ" МО «</w:t>
            </w:r>
            <w:r>
              <w:rPr>
                <w:rFonts w:ascii="Courier New" w:hAnsi="Courier New" w:cs="Courier New"/>
                <w:bCs/>
              </w:rPr>
              <w:t>Нельхай</w:t>
            </w:r>
            <w:r w:rsidRPr="000D4D62">
              <w:rPr>
                <w:rFonts w:ascii="Courier New" w:hAnsi="Courier New" w:cs="Courier New"/>
                <w:bCs/>
              </w:rPr>
              <w:t>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До 20</w:t>
            </w:r>
            <w:r>
              <w:rPr>
                <w:rFonts w:ascii="Courier New" w:hAnsi="Courier New" w:cs="Courier New"/>
              </w:rPr>
              <w:t>25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698" w:rsidRPr="000D4D62" w:rsidRDefault="00162698" w:rsidP="00DC6F17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 xml:space="preserve">создание условий доступности приоритетных объектов и услуг в приоритетных сферах жизнедеятельности инвалидов с нарушениями опорно-двигательного аппарата и других МГН в здании сельского Дома культуры д. </w:t>
            </w:r>
            <w:r>
              <w:rPr>
                <w:rFonts w:ascii="Courier New" w:hAnsi="Courier New" w:cs="Courier New"/>
              </w:rPr>
              <w:t>Нельхай</w:t>
            </w:r>
          </w:p>
        </w:tc>
      </w:tr>
      <w:tr w:rsidR="00162698" w:rsidRPr="000D4D62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6B6974" w:rsidRDefault="00162698">
            <w:pPr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Адаптация для инвалидов и других МГН приоритетных объектов социальной инфраструктуры путем дооборудования техническими средствами адаптации</w:t>
            </w:r>
          </w:p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 xml:space="preserve">(парковки)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903E94" w:rsidRDefault="00162698" w:rsidP="00DC6F17">
            <w:pPr>
              <w:autoSpaceDE w:val="0"/>
              <w:spacing w:line="240" w:lineRule="auto"/>
              <w:rPr>
                <w:rFonts w:ascii="Courier New" w:hAnsi="Courier New" w:cs="Courier New"/>
                <w:bCs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Администрация МО «</w:t>
            </w:r>
            <w:r>
              <w:rPr>
                <w:rFonts w:ascii="Courier New" w:hAnsi="Courier New" w:cs="Courier New"/>
                <w:bCs/>
              </w:rPr>
              <w:t>Нельхай</w:t>
            </w:r>
            <w:r w:rsidRPr="000D4D62">
              <w:rPr>
                <w:rFonts w:ascii="Courier New" w:hAnsi="Courier New" w:cs="Courier New"/>
                <w:bCs/>
              </w:rPr>
              <w:t>»</w:t>
            </w:r>
          </w:p>
          <w:p w:rsidR="00162698" w:rsidRPr="000D4D62" w:rsidRDefault="00162698" w:rsidP="00DC6F17">
            <w:pPr>
              <w:suppressAutoHyphens/>
              <w:autoSpaceDE w:val="0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  <w:bCs/>
              </w:rPr>
              <w:t>Директор «МБУК ИКЦ" МО «</w:t>
            </w:r>
            <w:r>
              <w:rPr>
                <w:rFonts w:ascii="Courier New" w:hAnsi="Courier New" w:cs="Courier New"/>
                <w:bCs/>
              </w:rPr>
              <w:t>Нельхай</w:t>
            </w:r>
            <w:r w:rsidRPr="000D4D62">
              <w:rPr>
                <w:rFonts w:ascii="Courier New" w:hAnsi="Courier New" w:cs="Courier New"/>
                <w:bCs/>
              </w:rPr>
              <w:t>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До 2025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создание условий доступности приоритетных объектов и услуг в приоритетных сферах жизнедеятельности инвалидов и других МГН возле здания администрации МО «</w:t>
            </w:r>
            <w:r>
              <w:rPr>
                <w:rFonts w:ascii="Courier New" w:hAnsi="Courier New" w:cs="Courier New"/>
              </w:rPr>
              <w:t>Нельхай</w:t>
            </w:r>
            <w:r w:rsidRPr="000D4D62">
              <w:rPr>
                <w:rFonts w:ascii="Courier New" w:hAnsi="Courier New" w:cs="Courier New"/>
              </w:rPr>
              <w:t xml:space="preserve">» и здании сельского Дома культуры д. </w:t>
            </w:r>
            <w:r>
              <w:rPr>
                <w:rFonts w:ascii="Courier New" w:hAnsi="Courier New" w:cs="Courier New"/>
              </w:rPr>
              <w:t>Нельхай</w:t>
            </w:r>
          </w:p>
        </w:tc>
      </w:tr>
      <w:tr w:rsidR="00162698" w:rsidRPr="000D4D62" w:rsidTr="00DC6F17">
        <w:trPr>
          <w:cantSplit/>
        </w:trPr>
        <w:tc>
          <w:tcPr>
            <w:tcW w:w="102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0D4D62">
              <w:rPr>
                <w:rFonts w:ascii="Courier New" w:hAnsi="Courier New" w:cs="Courier New"/>
                <w:b/>
              </w:rPr>
              <w:t>Раздел 2. 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162698" w:rsidRPr="000D4D62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Организация и проведение конкурсов, выставок, культурно-массовых, развивающих, мероприятий с целью адаптации и реабилитации инвалидов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 w:rsidP="007A3B07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МБУК ИКЦ МО «</w:t>
            </w:r>
            <w:r>
              <w:rPr>
                <w:rFonts w:ascii="Courier New" w:hAnsi="Courier New" w:cs="Courier New"/>
              </w:rPr>
              <w:t>Нельхай</w:t>
            </w:r>
            <w:r w:rsidRPr="000D4D62">
              <w:rPr>
                <w:rFonts w:ascii="Courier New" w:hAnsi="Courier New" w:cs="Courier New"/>
              </w:rPr>
              <w:t>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Постоянно до 2030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устранение социальной разобщенности и «отношенческих» барьеров в обществе</w:t>
            </w:r>
          </w:p>
        </w:tc>
      </w:tr>
      <w:tr w:rsidR="00162698" w:rsidRPr="000D4D62" w:rsidTr="00DC6F1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Принятие нормативно – правового акта  о возложении внутренним актом Дома культуры по  оказанию помощи инвалидам по зрению в преодолении барьеров (включая сопровождение)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 w:rsidP="007A3B07">
            <w:pPr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МБУК ИКЦ МО «</w:t>
            </w:r>
            <w:r>
              <w:rPr>
                <w:rFonts w:ascii="Courier New" w:hAnsi="Courier New" w:cs="Courier New"/>
              </w:rPr>
              <w:t>Нельхай</w:t>
            </w:r>
            <w:r w:rsidRPr="000D4D62">
              <w:rPr>
                <w:rFonts w:ascii="Courier New" w:hAnsi="Courier New" w:cs="Courier New"/>
              </w:rPr>
              <w:t>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Постоянно до 2030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698" w:rsidRPr="000D4D62" w:rsidRDefault="00162698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4"/>
                <w:szCs w:val="24"/>
                <w:lang w:eastAsia="ar-SA"/>
              </w:rPr>
            </w:pPr>
            <w:r w:rsidRPr="000D4D62">
              <w:rPr>
                <w:rFonts w:ascii="Courier New" w:hAnsi="Courier New" w:cs="Courier New"/>
              </w:rPr>
              <w:t>Создание условий  и возможности по использованию услуг</w:t>
            </w:r>
          </w:p>
        </w:tc>
      </w:tr>
    </w:tbl>
    <w:p w:rsidR="00162698" w:rsidRPr="00AE1A19" w:rsidRDefault="00162698" w:rsidP="00EA5AA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162698" w:rsidRPr="00AE1A19" w:rsidSect="007715F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735D"/>
    <w:rsid w:val="00014CC6"/>
    <w:rsid w:val="000D4D62"/>
    <w:rsid w:val="00100094"/>
    <w:rsid w:val="00162698"/>
    <w:rsid w:val="002B387C"/>
    <w:rsid w:val="0043623A"/>
    <w:rsid w:val="00467D1A"/>
    <w:rsid w:val="004B49C5"/>
    <w:rsid w:val="004C4B54"/>
    <w:rsid w:val="004E4E9A"/>
    <w:rsid w:val="0054048D"/>
    <w:rsid w:val="00550D94"/>
    <w:rsid w:val="00553FD2"/>
    <w:rsid w:val="005D735D"/>
    <w:rsid w:val="006B6974"/>
    <w:rsid w:val="006D2EA1"/>
    <w:rsid w:val="00732916"/>
    <w:rsid w:val="007715FD"/>
    <w:rsid w:val="007A3B07"/>
    <w:rsid w:val="00903E94"/>
    <w:rsid w:val="009469A2"/>
    <w:rsid w:val="00950FEC"/>
    <w:rsid w:val="00975D0F"/>
    <w:rsid w:val="009C4232"/>
    <w:rsid w:val="00A47A9E"/>
    <w:rsid w:val="00AC0803"/>
    <w:rsid w:val="00AE1A19"/>
    <w:rsid w:val="00B11F94"/>
    <w:rsid w:val="00B81A7B"/>
    <w:rsid w:val="00C32EA6"/>
    <w:rsid w:val="00D064FF"/>
    <w:rsid w:val="00D51F60"/>
    <w:rsid w:val="00D6453F"/>
    <w:rsid w:val="00DC6F17"/>
    <w:rsid w:val="00E72932"/>
    <w:rsid w:val="00EA3C03"/>
    <w:rsid w:val="00EA5AAE"/>
    <w:rsid w:val="00EB5EBA"/>
    <w:rsid w:val="00F26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CC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D73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7715F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E729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6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B279E3BA4815F961247F6075CCCAF63EC5E14F64BC2D67374097C32D12568831276515CE0CAE622E4938A422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8B279E3BA4815F961247F6075CCCAF63EC5E14F64BC2D67374097C32D12568831276515CE0CAE622E4A39A425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B279E3BA4815F961247F6367A094FC3DC6BC476FB72237631FCC9E7AA12B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8B279E3BA4815F961247F6367A094FC3DC9BE476AB92237631FCC9E7A1B5CDF76683C578A01AD65A227I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B8B279E3BA4815F961247F6367A094FC3DC6BE4464B92237631FCC9E7A1B5CDF76683C578A01AE63A22CI" TargetMode="External"/><Relationship Id="rId9" Type="http://schemas.openxmlformats.org/officeDocument/2006/relationships/hyperlink" Target="consultantplus://offline/ref=B8B279E3BA4815F961247F6367A094FC3DC6BE4464B92237631FCC9E7A1B5CDF76683C578A01AE63A22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6</Pages>
  <Words>1670</Words>
  <Characters>9522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Пользователь Windows</dc:creator>
  <cp:keywords/>
  <dc:description/>
  <cp:lastModifiedBy>нельхай</cp:lastModifiedBy>
  <cp:revision>5</cp:revision>
  <dcterms:created xsi:type="dcterms:W3CDTF">2018-07-18T03:41:00Z</dcterms:created>
  <dcterms:modified xsi:type="dcterms:W3CDTF">2018-09-19T03:29:00Z</dcterms:modified>
</cp:coreProperties>
</file>