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CA500A" w14:textId="77777777" w:rsidR="00470E1A" w:rsidRDefault="00E01416" w:rsidP="00470E1A">
      <w:pPr>
        <w:jc w:val="center"/>
        <w:rPr>
          <w:rFonts w:ascii="Times NR Cyr MT" w:hAnsi="Times NR Cyr MT"/>
          <w:sz w:val="24"/>
          <w:lang w:val="ru-RU"/>
        </w:rPr>
      </w:pPr>
      <w:r>
        <w:rPr>
          <w:rFonts w:ascii="Times NR Cyr MT" w:hAnsi="Times NR Cyr MT"/>
          <w:sz w:val="24"/>
          <w:lang w:val="ru-RU"/>
        </w:rPr>
        <w:t xml:space="preserve">  </w:t>
      </w:r>
    </w:p>
    <w:p w14:paraId="0D6D3CAB" w14:textId="77777777" w:rsidR="00470E1A" w:rsidRPr="00ED1A5D" w:rsidRDefault="00470E1A" w:rsidP="00470E1A">
      <w:pPr>
        <w:jc w:val="center"/>
        <w:rPr>
          <w:rFonts w:ascii="Times NR Cyr MT" w:hAnsi="Times NR Cyr MT"/>
          <w:sz w:val="24"/>
          <w:lang w:val="ru-RU"/>
        </w:rPr>
      </w:pPr>
    </w:p>
    <w:p w14:paraId="3938FDC0" w14:textId="5DC87FEF" w:rsidR="007D5605" w:rsidRDefault="007D5605" w:rsidP="009B6F76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7D5605">
        <w:rPr>
          <w:rFonts w:ascii="Arial" w:hAnsi="Arial" w:cs="Arial"/>
          <w:b/>
          <w:sz w:val="32"/>
          <w:szCs w:val="32"/>
          <w:lang w:val="ru-RU"/>
        </w:rPr>
        <w:t>10.04.2025 № 5/4</w:t>
      </w:r>
      <w:r>
        <w:rPr>
          <w:rFonts w:ascii="Arial" w:hAnsi="Arial" w:cs="Arial"/>
          <w:b/>
          <w:sz w:val="32"/>
          <w:szCs w:val="32"/>
          <w:lang w:val="ru-RU"/>
        </w:rPr>
        <w:t>2</w:t>
      </w:r>
      <w:r w:rsidRPr="007D5605">
        <w:rPr>
          <w:rFonts w:ascii="Arial" w:hAnsi="Arial" w:cs="Arial"/>
          <w:b/>
          <w:sz w:val="32"/>
          <w:szCs w:val="32"/>
          <w:lang w:val="ru-RU"/>
        </w:rPr>
        <w:t>-дмо</w:t>
      </w:r>
    </w:p>
    <w:p w14:paraId="1E3D90E7" w14:textId="5A6B8EF5" w:rsidR="009B6F76" w:rsidRPr="009B6F76" w:rsidRDefault="009B6F76" w:rsidP="009B6F76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9B6F76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14:paraId="3AECA9C9" w14:textId="77777777" w:rsidR="009B6F76" w:rsidRPr="009B6F76" w:rsidRDefault="009B6F76" w:rsidP="009B6F76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9B6F76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14:paraId="243A62E1" w14:textId="77777777" w:rsidR="009B6F76" w:rsidRPr="009B6F76" w:rsidRDefault="009B6F76" w:rsidP="009B6F76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9B6F76">
        <w:rPr>
          <w:rFonts w:ascii="Arial" w:hAnsi="Arial" w:cs="Arial"/>
          <w:b/>
          <w:sz w:val="32"/>
          <w:szCs w:val="32"/>
          <w:lang w:val="ru-RU"/>
        </w:rPr>
        <w:t>АЛАРСКИЙ МУНИЦИПАЛЬНЫЙ РАЙОН</w:t>
      </w:r>
    </w:p>
    <w:p w14:paraId="6EF029ED" w14:textId="77777777" w:rsidR="009B6F76" w:rsidRPr="009B6F76" w:rsidRDefault="009B6F76" w:rsidP="009B6F76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9B6F76">
        <w:rPr>
          <w:rFonts w:ascii="Arial" w:hAnsi="Arial" w:cs="Arial"/>
          <w:b/>
          <w:sz w:val="32"/>
          <w:szCs w:val="32"/>
          <w:lang w:val="ru-RU"/>
        </w:rPr>
        <w:t>МУНИЦИПАЛЬНОЕ ОБРАЗОВАНИЕ «НЕЛЬХАЙ»</w:t>
      </w:r>
    </w:p>
    <w:p w14:paraId="0E856149" w14:textId="77777777" w:rsidR="009B6F76" w:rsidRPr="009B6F76" w:rsidRDefault="009B6F76" w:rsidP="009B6F76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9B6F76">
        <w:rPr>
          <w:rFonts w:ascii="Arial" w:hAnsi="Arial" w:cs="Arial"/>
          <w:b/>
          <w:sz w:val="32"/>
          <w:szCs w:val="32"/>
          <w:lang w:val="ru-RU"/>
        </w:rPr>
        <w:t>ДУМА</w:t>
      </w:r>
    </w:p>
    <w:p w14:paraId="2DF1EE7C" w14:textId="77777777" w:rsidR="009B6F76" w:rsidRPr="009B6F76" w:rsidRDefault="009B6F76" w:rsidP="009B6F76">
      <w:pPr>
        <w:jc w:val="center"/>
        <w:rPr>
          <w:rFonts w:ascii="Arial" w:hAnsi="Arial" w:cs="Arial"/>
          <w:b/>
          <w:sz w:val="32"/>
          <w:szCs w:val="32"/>
          <w:u w:val="single"/>
          <w:lang w:val="ru-RU"/>
        </w:rPr>
      </w:pPr>
      <w:r w:rsidRPr="009B6F76">
        <w:rPr>
          <w:rFonts w:ascii="Arial" w:hAnsi="Arial" w:cs="Arial"/>
          <w:b/>
          <w:sz w:val="32"/>
          <w:szCs w:val="32"/>
          <w:lang w:val="ru-RU"/>
        </w:rPr>
        <w:t>РЕШЕНИЕ</w:t>
      </w:r>
    </w:p>
    <w:p w14:paraId="03C876E8" w14:textId="77777777" w:rsidR="000D0EBD" w:rsidRPr="000D0EBD" w:rsidRDefault="000D0EBD" w:rsidP="000D0EBD">
      <w:pPr>
        <w:rPr>
          <w:lang w:val="ru-RU"/>
        </w:rPr>
      </w:pPr>
    </w:p>
    <w:p w14:paraId="3C865648" w14:textId="30731685" w:rsidR="000D0EBD" w:rsidRPr="009B6F76" w:rsidRDefault="000D0EBD" w:rsidP="009B6F76">
      <w:pPr>
        <w:ind w:right="-1"/>
        <w:jc w:val="center"/>
        <w:rPr>
          <w:rFonts w:ascii="Arial" w:hAnsi="Arial" w:cs="Arial"/>
          <w:b/>
          <w:caps/>
          <w:sz w:val="32"/>
          <w:szCs w:val="24"/>
          <w:lang w:val="ru-RU"/>
        </w:rPr>
      </w:pPr>
      <w:r w:rsidRPr="009B6F76">
        <w:rPr>
          <w:rFonts w:ascii="Arial" w:hAnsi="Arial" w:cs="Arial"/>
          <w:b/>
          <w:caps/>
          <w:sz w:val="32"/>
          <w:szCs w:val="24"/>
          <w:lang w:val="ru-RU"/>
        </w:rPr>
        <w:t>О внесении</w:t>
      </w:r>
      <w:bookmarkStart w:id="0" w:name="_GoBack"/>
      <w:bookmarkEnd w:id="0"/>
      <w:r w:rsidRPr="009B6F76">
        <w:rPr>
          <w:rFonts w:ascii="Arial" w:hAnsi="Arial" w:cs="Arial"/>
          <w:b/>
          <w:caps/>
          <w:sz w:val="32"/>
          <w:szCs w:val="24"/>
          <w:lang w:val="ru-RU"/>
        </w:rPr>
        <w:t xml:space="preserve"> измене</w:t>
      </w:r>
      <w:r w:rsidR="000A2445" w:rsidRPr="009B6F76">
        <w:rPr>
          <w:rFonts w:ascii="Arial" w:hAnsi="Arial" w:cs="Arial"/>
          <w:b/>
          <w:caps/>
          <w:sz w:val="32"/>
          <w:szCs w:val="24"/>
          <w:lang w:val="ru-RU"/>
        </w:rPr>
        <w:t>н</w:t>
      </w:r>
      <w:r w:rsidRPr="009B6F76">
        <w:rPr>
          <w:rFonts w:ascii="Arial" w:hAnsi="Arial" w:cs="Arial"/>
          <w:b/>
          <w:caps/>
          <w:sz w:val="32"/>
          <w:szCs w:val="24"/>
          <w:lang w:val="ru-RU"/>
        </w:rPr>
        <w:t>ий в генеральный план муниципального образования «</w:t>
      </w:r>
      <w:r w:rsidR="00E54E54" w:rsidRPr="009B6F76">
        <w:rPr>
          <w:rFonts w:ascii="Arial" w:hAnsi="Arial" w:cs="Arial"/>
          <w:b/>
          <w:caps/>
          <w:sz w:val="32"/>
          <w:szCs w:val="24"/>
          <w:lang w:val="ru-RU"/>
        </w:rPr>
        <w:t>Нельхай</w:t>
      </w:r>
      <w:r w:rsidRPr="009B6F76">
        <w:rPr>
          <w:rFonts w:ascii="Arial" w:hAnsi="Arial" w:cs="Arial"/>
          <w:b/>
          <w:caps/>
          <w:sz w:val="32"/>
          <w:szCs w:val="24"/>
          <w:lang w:val="ru-RU"/>
        </w:rPr>
        <w:t xml:space="preserve">», утвержденный решением Думы </w:t>
      </w:r>
      <w:r w:rsidRPr="009B6F76">
        <w:rPr>
          <w:rFonts w:ascii="Arial" w:hAnsi="Arial" w:cs="Arial"/>
          <w:b/>
          <w:caps/>
          <w:sz w:val="32"/>
          <w:szCs w:val="24"/>
          <w:lang w:val="ru-RU"/>
        </w:rPr>
        <w:br/>
      </w:r>
      <w:r w:rsidR="000A2445" w:rsidRPr="009B6F76">
        <w:rPr>
          <w:rFonts w:ascii="Arial" w:hAnsi="Arial" w:cs="Arial"/>
          <w:b/>
          <w:caps/>
          <w:sz w:val="32"/>
          <w:szCs w:val="24"/>
          <w:lang w:val="ru-RU"/>
        </w:rPr>
        <w:t xml:space="preserve">от </w:t>
      </w:r>
      <w:bookmarkStart w:id="1" w:name="_Hlk183509836"/>
      <w:r w:rsidR="00E54E54" w:rsidRPr="009B6F76">
        <w:rPr>
          <w:rFonts w:ascii="Arial" w:hAnsi="Arial" w:cs="Arial"/>
          <w:b/>
          <w:caps/>
          <w:sz w:val="32"/>
          <w:szCs w:val="24"/>
          <w:lang w:val="ru-RU"/>
        </w:rPr>
        <w:t>28.10.2013 № 3/6-дмо</w:t>
      </w:r>
    </w:p>
    <w:bookmarkEnd w:id="1"/>
    <w:p w14:paraId="08A8E43F" w14:textId="77777777" w:rsidR="000D0EBD" w:rsidRPr="000D0EBD" w:rsidRDefault="000D0EBD" w:rsidP="000D0EBD">
      <w:pPr>
        <w:ind w:right="4818"/>
        <w:rPr>
          <w:sz w:val="24"/>
          <w:szCs w:val="24"/>
          <w:lang w:val="ru-RU"/>
        </w:rPr>
      </w:pPr>
    </w:p>
    <w:p w14:paraId="7C257E0C" w14:textId="58493BD7" w:rsidR="00D4458C" w:rsidRPr="009B6F76" w:rsidRDefault="000D0EBD" w:rsidP="00D4458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9B6F76">
        <w:rPr>
          <w:rFonts w:ascii="Arial" w:hAnsi="Arial" w:cs="Arial"/>
          <w:sz w:val="24"/>
          <w:szCs w:val="24"/>
          <w:lang w:val="ru-RU"/>
        </w:rPr>
        <w:t xml:space="preserve">В соответствии с положениями статьи 24  Градостроительного кодекса Российской Федерации, руководствуясь пунктов 20 статьи  14 закона Российской Федерации от 06.10.2003 « Об общих принципах организации местного самоуправления в Российской Федерации», </w:t>
      </w:r>
      <w:r w:rsidRPr="0011154F">
        <w:rPr>
          <w:rFonts w:ascii="Arial" w:hAnsi="Arial" w:cs="Arial"/>
          <w:sz w:val="24"/>
          <w:szCs w:val="24"/>
          <w:lang w:val="ru-RU"/>
        </w:rPr>
        <w:t>Уставом муниципального образования «</w:t>
      </w:r>
      <w:r w:rsidR="007433C4" w:rsidRPr="0011154F">
        <w:rPr>
          <w:rFonts w:ascii="Arial" w:hAnsi="Arial" w:cs="Arial"/>
          <w:sz w:val="24"/>
          <w:szCs w:val="24"/>
          <w:lang w:val="ru-RU"/>
        </w:rPr>
        <w:t>Нельхай</w:t>
      </w:r>
      <w:r w:rsidRPr="0011154F">
        <w:rPr>
          <w:rFonts w:ascii="Arial" w:hAnsi="Arial" w:cs="Arial"/>
          <w:sz w:val="24"/>
          <w:szCs w:val="24"/>
          <w:lang w:val="ru-RU"/>
        </w:rPr>
        <w:t>»</w:t>
      </w:r>
      <w:r w:rsidR="00C31019" w:rsidRPr="0011154F">
        <w:rPr>
          <w:rFonts w:ascii="Arial" w:hAnsi="Arial" w:cs="Arial"/>
          <w:sz w:val="24"/>
          <w:szCs w:val="24"/>
          <w:lang w:val="ru-RU"/>
        </w:rPr>
        <w:t>,</w:t>
      </w:r>
      <w:r w:rsidR="00C31019">
        <w:rPr>
          <w:rFonts w:ascii="Arial" w:hAnsi="Arial" w:cs="Arial"/>
          <w:sz w:val="24"/>
          <w:szCs w:val="24"/>
          <w:lang w:val="ru-RU"/>
        </w:rPr>
        <w:t xml:space="preserve"> решением Думы муниципального образования «Нельхай» от 27.02.2025 №5/36-дмо «</w:t>
      </w:r>
      <w:r w:rsidR="00C31019" w:rsidRPr="00C31019">
        <w:rPr>
          <w:rFonts w:ascii="Arial" w:hAnsi="Arial" w:cs="Arial"/>
          <w:sz w:val="24"/>
          <w:szCs w:val="24"/>
          <w:lang w:val="ru-RU"/>
        </w:rPr>
        <w:t>О принятии администрацией муниципального образования «Нельхай» осуществления части полномочий муниципального образования «Аларский район» по решению вопросов местного значения</w:t>
      </w:r>
      <w:proofErr w:type="gramEnd"/>
      <w:r w:rsidR="00C31019" w:rsidRPr="00C31019">
        <w:rPr>
          <w:rFonts w:ascii="Arial" w:hAnsi="Arial" w:cs="Arial"/>
          <w:sz w:val="24"/>
          <w:szCs w:val="24"/>
          <w:lang w:val="ru-RU"/>
        </w:rPr>
        <w:t>»</w:t>
      </w:r>
      <w:r w:rsidRPr="00C31019">
        <w:rPr>
          <w:rFonts w:ascii="Arial" w:hAnsi="Arial" w:cs="Arial"/>
          <w:sz w:val="24"/>
          <w:szCs w:val="24"/>
          <w:lang w:val="ru-RU"/>
        </w:rPr>
        <w:t>,</w:t>
      </w:r>
      <w:r w:rsidRPr="009B6F76">
        <w:rPr>
          <w:rFonts w:ascii="Arial" w:hAnsi="Arial" w:cs="Arial"/>
          <w:sz w:val="24"/>
          <w:szCs w:val="24"/>
          <w:lang w:val="ru-RU"/>
        </w:rPr>
        <w:t xml:space="preserve"> с учетом протоколов публичных слушаний, заключения о</w:t>
      </w:r>
      <w:r w:rsidR="0004635A">
        <w:rPr>
          <w:rFonts w:ascii="Arial" w:hAnsi="Arial" w:cs="Arial"/>
          <w:sz w:val="24"/>
          <w:szCs w:val="24"/>
          <w:lang w:val="ru-RU"/>
        </w:rPr>
        <w:t xml:space="preserve"> результатах публичных слушаний</w:t>
      </w:r>
      <w:r w:rsidR="00D4458C" w:rsidRPr="009B6F76">
        <w:rPr>
          <w:rFonts w:ascii="Arial" w:hAnsi="Arial" w:cs="Arial"/>
          <w:sz w:val="24"/>
          <w:szCs w:val="24"/>
          <w:lang w:val="ru-RU"/>
        </w:rPr>
        <w:t>:</w:t>
      </w:r>
    </w:p>
    <w:p w14:paraId="5249016E" w14:textId="45619F99" w:rsidR="000D0EBD" w:rsidRPr="000D0EBD" w:rsidRDefault="000D0EBD" w:rsidP="000D0EBD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ru-RU"/>
        </w:rPr>
      </w:pPr>
    </w:p>
    <w:p w14:paraId="55C8A9CF" w14:textId="77777777" w:rsidR="000D0EBD" w:rsidRPr="00674DAD" w:rsidRDefault="000D0EBD" w:rsidP="000D0EBD">
      <w:pPr>
        <w:pStyle w:val="afb"/>
        <w:spacing w:line="240" w:lineRule="auto"/>
        <w:rPr>
          <w:spacing w:val="0"/>
          <w:sz w:val="24"/>
          <w:szCs w:val="24"/>
          <w:lang w:eastAsia="ru-RU"/>
        </w:rPr>
      </w:pPr>
    </w:p>
    <w:p w14:paraId="0E2743AB" w14:textId="77777777" w:rsidR="000D0EBD" w:rsidRPr="009B6F76" w:rsidRDefault="000D0EBD" w:rsidP="000D0EBD">
      <w:pPr>
        <w:pStyle w:val="afb"/>
        <w:spacing w:line="240" w:lineRule="auto"/>
        <w:ind w:left="0"/>
        <w:jc w:val="center"/>
        <w:rPr>
          <w:rFonts w:ascii="Arial" w:hAnsi="Arial" w:cs="Arial"/>
          <w:b/>
          <w:sz w:val="32"/>
          <w:szCs w:val="32"/>
        </w:rPr>
      </w:pPr>
      <w:r w:rsidRPr="009B6F76">
        <w:rPr>
          <w:rFonts w:ascii="Arial" w:hAnsi="Arial" w:cs="Arial"/>
          <w:b/>
          <w:sz w:val="32"/>
          <w:szCs w:val="32"/>
        </w:rPr>
        <w:t>ДУМА РЕШИЛА:</w:t>
      </w:r>
    </w:p>
    <w:p w14:paraId="135BA5F4" w14:textId="77777777" w:rsidR="000D0EBD" w:rsidRPr="00646F94" w:rsidRDefault="000D0EBD" w:rsidP="000D0EBD">
      <w:pPr>
        <w:pStyle w:val="afb"/>
        <w:spacing w:line="240" w:lineRule="auto"/>
        <w:ind w:left="0"/>
        <w:jc w:val="center"/>
        <w:rPr>
          <w:b/>
          <w:sz w:val="24"/>
          <w:szCs w:val="24"/>
        </w:rPr>
      </w:pPr>
    </w:p>
    <w:p w14:paraId="3DFA4946" w14:textId="6DB3F704" w:rsidR="000A2445" w:rsidRPr="009B6F76" w:rsidRDefault="000D0EBD" w:rsidP="000A2445">
      <w:pPr>
        <w:ind w:left="284" w:right="-2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9B6F76">
        <w:rPr>
          <w:rFonts w:ascii="Arial" w:hAnsi="Arial" w:cs="Arial"/>
          <w:sz w:val="24"/>
          <w:szCs w:val="24"/>
          <w:lang w:val="ru-RU"/>
        </w:rPr>
        <w:t>1. Утвердить проект «Внесение изменений в генеральный план муниципального образования «</w:t>
      </w:r>
      <w:r w:rsidR="00E54E54" w:rsidRPr="009B6F76">
        <w:rPr>
          <w:rFonts w:ascii="Arial" w:hAnsi="Arial" w:cs="Arial"/>
          <w:sz w:val="24"/>
          <w:szCs w:val="24"/>
          <w:lang w:val="ru-RU"/>
        </w:rPr>
        <w:t>Нельхай</w:t>
      </w:r>
      <w:r w:rsidRPr="009B6F76">
        <w:rPr>
          <w:rFonts w:ascii="Arial" w:hAnsi="Arial" w:cs="Arial"/>
          <w:sz w:val="24"/>
          <w:szCs w:val="24"/>
          <w:lang w:val="ru-RU"/>
        </w:rPr>
        <w:t>» (прилагаются).</w:t>
      </w:r>
    </w:p>
    <w:p w14:paraId="45D9CEC8" w14:textId="77777777" w:rsidR="000D0EBD" w:rsidRPr="009B6F76" w:rsidRDefault="000D0EBD" w:rsidP="000A2445">
      <w:pPr>
        <w:pStyle w:val="af0"/>
        <w:spacing w:after="0"/>
        <w:ind w:firstLine="709"/>
        <w:jc w:val="both"/>
        <w:rPr>
          <w:rFonts w:ascii="Arial" w:hAnsi="Arial" w:cs="Arial"/>
        </w:rPr>
      </w:pPr>
      <w:r w:rsidRPr="009B6F76">
        <w:rPr>
          <w:rFonts w:ascii="Arial" w:hAnsi="Arial" w:cs="Arial"/>
        </w:rPr>
        <w:t>2. Настоящее Решение подлежит официальному опубликованию, размещению на официальном сайте Администрации муниципального образования в информационно-телекоммуникационной сети Интернет.</w:t>
      </w:r>
    </w:p>
    <w:p w14:paraId="4FDEAC04" w14:textId="552E5C65" w:rsidR="000D0EBD" w:rsidRPr="009B6F76" w:rsidRDefault="000D0EBD" w:rsidP="000A2445">
      <w:pPr>
        <w:pStyle w:val="af0"/>
        <w:spacing w:after="0"/>
        <w:ind w:firstLine="709"/>
        <w:jc w:val="both"/>
        <w:rPr>
          <w:rFonts w:ascii="Arial" w:hAnsi="Arial" w:cs="Arial"/>
        </w:rPr>
      </w:pPr>
      <w:r w:rsidRPr="009B6F76">
        <w:rPr>
          <w:rFonts w:ascii="Arial" w:hAnsi="Arial" w:cs="Arial"/>
        </w:rPr>
        <w:t xml:space="preserve">3. Внести в оригинал решения Думы </w:t>
      </w:r>
      <w:r w:rsidR="00E54E54" w:rsidRPr="009B6F76">
        <w:rPr>
          <w:rFonts w:ascii="Arial" w:hAnsi="Arial" w:cs="Arial"/>
          <w:spacing w:val="1"/>
        </w:rPr>
        <w:t xml:space="preserve">от </w:t>
      </w:r>
      <w:r w:rsidR="00E54E54" w:rsidRPr="009B6F76">
        <w:rPr>
          <w:rFonts w:ascii="Arial" w:hAnsi="Arial" w:cs="Arial"/>
        </w:rPr>
        <w:t xml:space="preserve">28.10.2013 № 3/6-дмо </w:t>
      </w:r>
      <w:r w:rsidRPr="009B6F76">
        <w:rPr>
          <w:rFonts w:ascii="Arial" w:hAnsi="Arial" w:cs="Arial"/>
        </w:rPr>
        <w:t>информационную справку о дате внесения в него изменений настоящим решением.</w:t>
      </w:r>
    </w:p>
    <w:p w14:paraId="2C79FBBB" w14:textId="77777777" w:rsidR="000D0EBD" w:rsidRPr="009B6F76" w:rsidRDefault="000D0EBD" w:rsidP="000A2445">
      <w:pPr>
        <w:pStyle w:val="af0"/>
        <w:spacing w:after="0"/>
        <w:ind w:firstLine="709"/>
        <w:jc w:val="both"/>
        <w:rPr>
          <w:rFonts w:ascii="Arial" w:hAnsi="Arial" w:cs="Arial"/>
        </w:rPr>
      </w:pPr>
      <w:r w:rsidRPr="009B6F76">
        <w:rPr>
          <w:rFonts w:ascii="Arial" w:hAnsi="Arial" w:cs="Arial"/>
        </w:rPr>
        <w:t>3. Настоящее Решение вступает в силу со дня опубликования.</w:t>
      </w:r>
    </w:p>
    <w:p w14:paraId="5EBB0C73" w14:textId="77777777" w:rsidR="000D0EBD" w:rsidRDefault="000D0EBD" w:rsidP="000D0EBD">
      <w:pPr>
        <w:pStyle w:val="af0"/>
        <w:ind w:firstLine="709"/>
      </w:pPr>
    </w:p>
    <w:p w14:paraId="2718890F" w14:textId="77777777" w:rsidR="009B6F76" w:rsidRPr="009B6F76" w:rsidRDefault="009B6F76" w:rsidP="009B6F76">
      <w:pPr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B6F76">
        <w:rPr>
          <w:rFonts w:ascii="Arial" w:hAnsi="Arial" w:cs="Arial"/>
          <w:color w:val="000000"/>
          <w:sz w:val="24"/>
          <w:szCs w:val="24"/>
          <w:lang w:val="ru-RU"/>
        </w:rPr>
        <w:t>Председатель Думы муниципального образования «Нельхай»,</w:t>
      </w:r>
    </w:p>
    <w:p w14:paraId="734EDD63" w14:textId="77777777" w:rsidR="009B6F76" w:rsidRPr="009B6F76" w:rsidRDefault="009B6F76" w:rsidP="009B6F76">
      <w:pPr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B6F76">
        <w:rPr>
          <w:rFonts w:ascii="Arial" w:hAnsi="Arial" w:cs="Arial"/>
          <w:color w:val="000000"/>
          <w:sz w:val="24"/>
          <w:szCs w:val="24"/>
          <w:lang w:val="ru-RU"/>
        </w:rPr>
        <w:t>глава муниципального образования «Нельхай»</w:t>
      </w:r>
      <w:r w:rsidRPr="009B6F76">
        <w:rPr>
          <w:rFonts w:ascii="Arial" w:hAnsi="Arial" w:cs="Arial"/>
          <w:color w:val="000000"/>
          <w:sz w:val="24"/>
          <w:szCs w:val="24"/>
          <w:lang w:val="ru-RU"/>
        </w:rPr>
        <w:tab/>
      </w:r>
      <w:r w:rsidRPr="009B6F76">
        <w:rPr>
          <w:rFonts w:ascii="Arial" w:hAnsi="Arial" w:cs="Arial"/>
          <w:color w:val="000000"/>
          <w:sz w:val="24"/>
          <w:szCs w:val="24"/>
          <w:lang w:val="ru-RU"/>
        </w:rPr>
        <w:tab/>
      </w:r>
      <w:r w:rsidRPr="009B6F76">
        <w:rPr>
          <w:rFonts w:ascii="Arial" w:hAnsi="Arial" w:cs="Arial"/>
          <w:color w:val="000000"/>
          <w:sz w:val="24"/>
          <w:szCs w:val="24"/>
          <w:lang w:val="ru-RU"/>
        </w:rPr>
        <w:tab/>
      </w:r>
    </w:p>
    <w:p w14:paraId="48D9779C" w14:textId="3390101C" w:rsidR="000D0EBD" w:rsidRPr="009B6F76" w:rsidRDefault="009B6F76" w:rsidP="009B6F76">
      <w:pPr>
        <w:pStyle w:val="af0"/>
        <w:ind w:left="0"/>
        <w:rPr>
          <w:rFonts w:ascii="Arial" w:hAnsi="Arial" w:cs="Arial"/>
        </w:rPr>
      </w:pPr>
      <w:r w:rsidRPr="009B6F76">
        <w:rPr>
          <w:rFonts w:ascii="Arial" w:hAnsi="Arial" w:cs="Arial"/>
          <w:color w:val="000000"/>
        </w:rPr>
        <w:t>О.А. Владимирова</w:t>
      </w:r>
      <w:r w:rsidR="000D0EBD" w:rsidRPr="009B6F76">
        <w:rPr>
          <w:rFonts w:ascii="Arial" w:hAnsi="Arial" w:cs="Arial"/>
        </w:rPr>
        <w:t xml:space="preserve"> </w:t>
      </w:r>
    </w:p>
    <w:p w14:paraId="59CE81B9" w14:textId="77777777" w:rsidR="000D0EBD" w:rsidRPr="000A2445" w:rsidRDefault="000D0EBD" w:rsidP="000D0EBD">
      <w:pPr>
        <w:pStyle w:val="23"/>
        <w:spacing w:line="240" w:lineRule="auto"/>
        <w:rPr>
          <w:lang w:val="ru-RU"/>
        </w:rPr>
      </w:pPr>
    </w:p>
    <w:p w14:paraId="3842F3E8" w14:textId="77777777" w:rsidR="000D0EBD" w:rsidRPr="000A2445" w:rsidRDefault="000D0EBD" w:rsidP="000D0EBD">
      <w:pPr>
        <w:pStyle w:val="23"/>
        <w:spacing w:line="240" w:lineRule="auto"/>
        <w:rPr>
          <w:lang w:val="ru-RU"/>
        </w:rPr>
      </w:pPr>
    </w:p>
    <w:p w14:paraId="7B93F035" w14:textId="77777777" w:rsidR="000D0EBD" w:rsidRPr="000A2445" w:rsidRDefault="000D0EBD" w:rsidP="000D0EBD">
      <w:pPr>
        <w:pStyle w:val="23"/>
        <w:spacing w:line="240" w:lineRule="auto"/>
        <w:rPr>
          <w:lang w:val="ru-RU"/>
        </w:rPr>
        <w:sectPr w:rsidR="000D0EBD" w:rsidRPr="000A2445" w:rsidSect="00161218">
          <w:pgSz w:w="11906" w:h="16838"/>
          <w:pgMar w:top="815" w:right="850" w:bottom="1134" w:left="1701" w:header="708" w:footer="708" w:gutter="0"/>
          <w:cols w:space="708"/>
          <w:docGrid w:linePitch="360"/>
        </w:sectPr>
      </w:pPr>
    </w:p>
    <w:p w14:paraId="757314CA" w14:textId="77777777" w:rsidR="000D0EBD" w:rsidRPr="009B6F76" w:rsidRDefault="000D0EBD" w:rsidP="000D0EBD">
      <w:pPr>
        <w:autoSpaceDE w:val="0"/>
        <w:autoSpaceDN w:val="0"/>
        <w:adjustRightInd w:val="0"/>
        <w:ind w:left="4536"/>
        <w:jc w:val="right"/>
        <w:outlineLvl w:val="0"/>
        <w:rPr>
          <w:rFonts w:ascii="Arial" w:hAnsi="Arial" w:cs="Arial"/>
          <w:sz w:val="24"/>
          <w:szCs w:val="24"/>
          <w:lang w:val="ru-RU"/>
        </w:rPr>
      </w:pPr>
      <w:r w:rsidRPr="009B6F76">
        <w:rPr>
          <w:rFonts w:ascii="Arial" w:hAnsi="Arial" w:cs="Arial"/>
          <w:sz w:val="24"/>
          <w:szCs w:val="24"/>
          <w:lang w:val="ru-RU"/>
        </w:rPr>
        <w:lastRenderedPageBreak/>
        <w:t xml:space="preserve">Приложение </w:t>
      </w:r>
    </w:p>
    <w:p w14:paraId="5AF18D2E" w14:textId="77777777" w:rsidR="000A2445" w:rsidRPr="009B6F76" w:rsidRDefault="000D0EBD" w:rsidP="000D0EBD">
      <w:pPr>
        <w:autoSpaceDE w:val="0"/>
        <w:autoSpaceDN w:val="0"/>
        <w:adjustRightInd w:val="0"/>
        <w:ind w:left="4536"/>
        <w:jc w:val="right"/>
        <w:outlineLvl w:val="0"/>
        <w:rPr>
          <w:rFonts w:ascii="Arial" w:hAnsi="Arial" w:cs="Arial"/>
          <w:sz w:val="24"/>
          <w:szCs w:val="24"/>
          <w:lang w:val="ru-RU"/>
        </w:rPr>
      </w:pPr>
      <w:r w:rsidRPr="009B6F76">
        <w:rPr>
          <w:rFonts w:ascii="Arial" w:hAnsi="Arial" w:cs="Arial"/>
          <w:sz w:val="24"/>
          <w:szCs w:val="24"/>
          <w:lang w:val="ru-RU"/>
        </w:rPr>
        <w:t xml:space="preserve">к решению Думы </w:t>
      </w:r>
      <w:proofErr w:type="gramStart"/>
      <w:r w:rsidRPr="009B6F76">
        <w:rPr>
          <w:rFonts w:ascii="Arial" w:hAnsi="Arial" w:cs="Arial"/>
          <w:sz w:val="24"/>
          <w:szCs w:val="24"/>
          <w:lang w:val="ru-RU"/>
        </w:rPr>
        <w:t>муниципального</w:t>
      </w:r>
      <w:proofErr w:type="gramEnd"/>
    </w:p>
    <w:p w14:paraId="7FC20B07" w14:textId="678B0BAD" w:rsidR="000D0EBD" w:rsidRPr="009B6F76" w:rsidRDefault="000D0EBD" w:rsidP="000D0EBD">
      <w:pPr>
        <w:autoSpaceDE w:val="0"/>
        <w:autoSpaceDN w:val="0"/>
        <w:adjustRightInd w:val="0"/>
        <w:ind w:left="4536"/>
        <w:jc w:val="right"/>
        <w:outlineLvl w:val="0"/>
        <w:rPr>
          <w:rFonts w:ascii="Arial" w:hAnsi="Arial" w:cs="Arial"/>
          <w:sz w:val="24"/>
          <w:szCs w:val="24"/>
          <w:lang w:val="ru-RU"/>
        </w:rPr>
      </w:pPr>
      <w:r w:rsidRPr="009B6F76">
        <w:rPr>
          <w:rFonts w:ascii="Arial" w:hAnsi="Arial" w:cs="Arial"/>
          <w:sz w:val="24"/>
          <w:szCs w:val="24"/>
          <w:lang w:val="ru-RU"/>
        </w:rPr>
        <w:t xml:space="preserve"> образования «</w:t>
      </w:r>
      <w:r w:rsidR="00E54E54" w:rsidRPr="009B6F76">
        <w:rPr>
          <w:rFonts w:ascii="Arial" w:hAnsi="Arial" w:cs="Arial"/>
          <w:sz w:val="24"/>
          <w:szCs w:val="24"/>
          <w:lang w:val="ru-RU"/>
        </w:rPr>
        <w:t>Нельхай</w:t>
      </w:r>
      <w:r w:rsidR="000A2445" w:rsidRPr="009B6F76">
        <w:rPr>
          <w:rFonts w:ascii="Arial" w:hAnsi="Arial" w:cs="Arial"/>
          <w:sz w:val="24"/>
          <w:szCs w:val="24"/>
          <w:lang w:val="ru-RU"/>
        </w:rPr>
        <w:t>»</w:t>
      </w:r>
    </w:p>
    <w:p w14:paraId="522E0C45" w14:textId="1604B1AD" w:rsidR="000D0EBD" w:rsidRPr="009B6F76" w:rsidRDefault="000D0EBD" w:rsidP="000D0EBD">
      <w:pPr>
        <w:autoSpaceDE w:val="0"/>
        <w:autoSpaceDN w:val="0"/>
        <w:adjustRightInd w:val="0"/>
        <w:ind w:left="4536"/>
        <w:jc w:val="right"/>
        <w:outlineLvl w:val="0"/>
        <w:rPr>
          <w:rFonts w:ascii="Arial" w:hAnsi="Arial" w:cs="Arial"/>
          <w:sz w:val="24"/>
          <w:szCs w:val="24"/>
          <w:lang w:val="ru-RU"/>
        </w:rPr>
      </w:pPr>
      <w:r w:rsidRPr="009B6F76">
        <w:rPr>
          <w:rFonts w:ascii="Arial" w:hAnsi="Arial" w:cs="Arial"/>
          <w:sz w:val="24"/>
          <w:szCs w:val="24"/>
          <w:lang w:val="ru-RU"/>
        </w:rPr>
        <w:t xml:space="preserve">№ </w:t>
      </w:r>
      <w:r w:rsidR="007D5605">
        <w:rPr>
          <w:rFonts w:ascii="Arial" w:hAnsi="Arial" w:cs="Arial"/>
          <w:sz w:val="24"/>
          <w:szCs w:val="24"/>
          <w:lang w:val="ru-RU"/>
        </w:rPr>
        <w:t>5/42-дмо</w:t>
      </w:r>
      <w:r w:rsidRPr="009B6F76">
        <w:rPr>
          <w:rFonts w:ascii="Arial" w:hAnsi="Arial" w:cs="Arial"/>
          <w:sz w:val="24"/>
          <w:szCs w:val="24"/>
          <w:lang w:val="ru-RU"/>
        </w:rPr>
        <w:t xml:space="preserve"> от «</w:t>
      </w:r>
      <w:r w:rsidR="007D5605">
        <w:rPr>
          <w:rFonts w:ascii="Arial" w:hAnsi="Arial" w:cs="Arial"/>
          <w:sz w:val="24"/>
          <w:szCs w:val="24"/>
          <w:lang w:val="ru-RU"/>
        </w:rPr>
        <w:t>10» апреля</w:t>
      </w:r>
      <w:r w:rsidRPr="009B6F76">
        <w:rPr>
          <w:rFonts w:ascii="Arial" w:hAnsi="Arial" w:cs="Arial"/>
          <w:sz w:val="24"/>
          <w:szCs w:val="24"/>
          <w:lang w:val="ru-RU"/>
        </w:rPr>
        <w:t xml:space="preserve">  202</w:t>
      </w:r>
      <w:r w:rsidR="00E54E54" w:rsidRPr="009B6F76">
        <w:rPr>
          <w:rFonts w:ascii="Arial" w:hAnsi="Arial" w:cs="Arial"/>
          <w:sz w:val="24"/>
          <w:szCs w:val="24"/>
          <w:lang w:val="ru-RU"/>
        </w:rPr>
        <w:t>5</w:t>
      </w:r>
      <w:r w:rsidRPr="009B6F76">
        <w:rPr>
          <w:rFonts w:ascii="Arial" w:hAnsi="Arial" w:cs="Arial"/>
          <w:sz w:val="24"/>
          <w:szCs w:val="24"/>
          <w:lang w:val="ru-RU"/>
        </w:rPr>
        <w:t xml:space="preserve">  г.</w:t>
      </w:r>
    </w:p>
    <w:p w14:paraId="4B998F4E" w14:textId="77777777" w:rsidR="000D0EBD" w:rsidRPr="009B6F76" w:rsidRDefault="000D0EBD" w:rsidP="000D0EBD">
      <w:pPr>
        <w:autoSpaceDE w:val="0"/>
        <w:autoSpaceDN w:val="0"/>
        <w:adjustRightInd w:val="0"/>
        <w:ind w:left="4536"/>
        <w:jc w:val="right"/>
        <w:outlineLvl w:val="0"/>
        <w:rPr>
          <w:rFonts w:ascii="Arial" w:hAnsi="Arial" w:cs="Arial"/>
          <w:sz w:val="24"/>
          <w:szCs w:val="24"/>
          <w:lang w:val="ru-RU"/>
        </w:rPr>
      </w:pPr>
    </w:p>
    <w:p w14:paraId="5D1B6DD0" w14:textId="77777777" w:rsidR="000D0EBD" w:rsidRPr="009B6F76" w:rsidRDefault="000D0EBD" w:rsidP="000D0EBD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  <w:lang w:val="ru-RU"/>
        </w:rPr>
      </w:pPr>
    </w:p>
    <w:p w14:paraId="0050B389" w14:textId="5AB16012" w:rsidR="000A2445" w:rsidRPr="009B6F76" w:rsidRDefault="000D0EBD" w:rsidP="009B6F76">
      <w:pPr>
        <w:numPr>
          <w:ilvl w:val="0"/>
          <w:numId w:val="21"/>
        </w:numPr>
        <w:ind w:left="1066" w:right="-2" w:hanging="357"/>
        <w:jc w:val="both"/>
        <w:rPr>
          <w:rFonts w:ascii="Arial" w:hAnsi="Arial" w:cs="Arial"/>
          <w:sz w:val="24"/>
          <w:szCs w:val="24"/>
          <w:lang w:val="ru-RU"/>
        </w:rPr>
      </w:pPr>
      <w:r w:rsidRPr="009B6F76">
        <w:rPr>
          <w:rFonts w:ascii="Arial" w:hAnsi="Arial" w:cs="Arial"/>
          <w:sz w:val="24"/>
          <w:szCs w:val="24"/>
          <w:lang w:val="ru-RU"/>
        </w:rPr>
        <w:t>Положение о территориальном планировании проекта «Внесение изменений в Генеральный план муниципального образования «</w:t>
      </w:r>
      <w:r w:rsidR="00E54E54" w:rsidRPr="009B6F76">
        <w:rPr>
          <w:rFonts w:ascii="Arial" w:hAnsi="Arial" w:cs="Arial"/>
          <w:sz w:val="24"/>
          <w:szCs w:val="24"/>
          <w:lang w:val="ru-RU"/>
        </w:rPr>
        <w:t>Нельхай</w:t>
      </w:r>
      <w:r w:rsidRPr="009B6F76">
        <w:rPr>
          <w:rFonts w:ascii="Arial" w:hAnsi="Arial" w:cs="Arial"/>
          <w:sz w:val="24"/>
          <w:szCs w:val="24"/>
          <w:lang w:val="ru-RU"/>
        </w:rPr>
        <w:t>»»</w:t>
      </w:r>
      <w:r w:rsidR="001F70AC" w:rsidRPr="009B6F76">
        <w:rPr>
          <w:rFonts w:ascii="Arial" w:eastAsiaTheme="minorHAnsi" w:hAnsi="Arial" w:cs="Arial"/>
          <w:color w:val="000000"/>
          <w:sz w:val="24"/>
          <w:szCs w:val="24"/>
          <w:lang w:val="ru-RU" w:eastAsia="en-US"/>
        </w:rPr>
        <w:t xml:space="preserve"> (новая редакция)</w:t>
      </w:r>
      <w:r w:rsidRPr="009B6F76">
        <w:rPr>
          <w:rFonts w:ascii="Arial" w:hAnsi="Arial" w:cs="Arial"/>
          <w:sz w:val="24"/>
          <w:szCs w:val="24"/>
          <w:lang w:val="ru-RU"/>
        </w:rPr>
        <w:t>.</w:t>
      </w:r>
    </w:p>
    <w:p w14:paraId="3304429F" w14:textId="77777777" w:rsidR="00F56FC6" w:rsidRPr="009B6F76" w:rsidRDefault="00796B26" w:rsidP="009B6F76">
      <w:pPr>
        <w:numPr>
          <w:ilvl w:val="0"/>
          <w:numId w:val="21"/>
        </w:numPr>
        <w:ind w:left="1066" w:right="-2" w:hanging="357"/>
        <w:jc w:val="both"/>
        <w:rPr>
          <w:rFonts w:ascii="Arial" w:hAnsi="Arial" w:cs="Arial"/>
          <w:sz w:val="24"/>
          <w:szCs w:val="24"/>
          <w:lang w:val="ru-RU"/>
        </w:rPr>
      </w:pPr>
      <w:r w:rsidRPr="009B6F76">
        <w:rPr>
          <w:rFonts w:ascii="Arial" w:hAnsi="Arial" w:cs="Arial"/>
          <w:sz w:val="24"/>
          <w:szCs w:val="24"/>
          <w:lang w:val="ru-RU"/>
        </w:rPr>
        <w:t>Карта границ населенных пунктов</w:t>
      </w:r>
      <w:r w:rsidR="00F56FC6" w:rsidRPr="009B6F76">
        <w:rPr>
          <w:rFonts w:ascii="Arial" w:hAnsi="Arial" w:cs="Arial"/>
          <w:sz w:val="24"/>
          <w:szCs w:val="24"/>
          <w:lang w:val="ru-RU"/>
        </w:rPr>
        <w:t xml:space="preserve"> </w:t>
      </w:r>
      <w:r w:rsidRPr="009B6F76">
        <w:rPr>
          <w:rFonts w:ascii="Arial" w:hAnsi="Arial" w:cs="Arial"/>
          <w:sz w:val="24"/>
          <w:szCs w:val="24"/>
          <w:lang w:val="ru-RU"/>
        </w:rPr>
        <w:t>на территории поселения</w:t>
      </w:r>
      <w:r w:rsidR="00F56FC6" w:rsidRPr="009B6F76">
        <w:rPr>
          <w:rFonts w:ascii="Arial" w:hAnsi="Arial" w:cs="Arial"/>
          <w:sz w:val="24"/>
          <w:szCs w:val="24"/>
          <w:lang w:val="ru-RU"/>
        </w:rPr>
        <w:t xml:space="preserve"> М 1:50 000.</w:t>
      </w:r>
    </w:p>
    <w:p w14:paraId="1B9871CE" w14:textId="77777777" w:rsidR="001F70AC" w:rsidRPr="009B6F76" w:rsidRDefault="001F70AC" w:rsidP="009B6F76">
      <w:pPr>
        <w:numPr>
          <w:ilvl w:val="0"/>
          <w:numId w:val="21"/>
        </w:numPr>
        <w:ind w:left="1066" w:right="-2" w:hanging="357"/>
        <w:jc w:val="both"/>
        <w:rPr>
          <w:rFonts w:ascii="Arial" w:hAnsi="Arial" w:cs="Arial"/>
          <w:sz w:val="24"/>
          <w:szCs w:val="24"/>
          <w:lang w:val="ru-RU"/>
        </w:rPr>
      </w:pPr>
      <w:r w:rsidRPr="009B6F76">
        <w:rPr>
          <w:rFonts w:ascii="Arial" w:eastAsiaTheme="minorHAnsi" w:hAnsi="Arial" w:cs="Arial"/>
          <w:color w:val="000000"/>
          <w:sz w:val="24"/>
          <w:szCs w:val="24"/>
          <w:lang w:val="ru-RU" w:eastAsia="en-US"/>
        </w:rPr>
        <w:t xml:space="preserve">Карта планируемого размещения объектов местного значения. М 1:50 000 </w:t>
      </w:r>
    </w:p>
    <w:p w14:paraId="280F22D3" w14:textId="454EA8C8" w:rsidR="001F70AC" w:rsidRPr="009B6F76" w:rsidRDefault="001F70AC" w:rsidP="009B6F76">
      <w:pPr>
        <w:numPr>
          <w:ilvl w:val="0"/>
          <w:numId w:val="21"/>
        </w:numPr>
        <w:ind w:left="1066" w:right="-2" w:hanging="357"/>
        <w:jc w:val="both"/>
        <w:rPr>
          <w:rFonts w:ascii="Arial" w:hAnsi="Arial" w:cs="Arial"/>
          <w:sz w:val="24"/>
          <w:szCs w:val="24"/>
          <w:lang w:val="ru-RU"/>
        </w:rPr>
      </w:pPr>
      <w:r w:rsidRPr="009B6F76">
        <w:rPr>
          <w:rFonts w:ascii="Arial" w:eastAsiaTheme="minorHAnsi" w:hAnsi="Arial" w:cs="Arial"/>
          <w:color w:val="000000"/>
          <w:sz w:val="24"/>
          <w:szCs w:val="24"/>
          <w:lang w:val="ru-RU" w:eastAsia="en-US"/>
        </w:rPr>
        <w:t>Карта планируемого размещения объектов местного значения</w:t>
      </w:r>
      <w:r w:rsidR="00E54E54" w:rsidRPr="009B6F76">
        <w:rPr>
          <w:rFonts w:ascii="Arial" w:eastAsiaTheme="minorHAnsi" w:hAnsi="Arial" w:cs="Arial"/>
          <w:color w:val="000000"/>
          <w:sz w:val="24"/>
          <w:szCs w:val="24"/>
          <w:lang w:val="ru-RU" w:eastAsia="en-US"/>
        </w:rPr>
        <w:t xml:space="preserve"> М 1:10 000</w:t>
      </w:r>
      <w:r w:rsidR="009B6F76">
        <w:rPr>
          <w:rFonts w:ascii="Arial" w:eastAsiaTheme="minorHAnsi" w:hAnsi="Arial" w:cs="Arial"/>
          <w:color w:val="000000"/>
          <w:sz w:val="24"/>
          <w:szCs w:val="24"/>
          <w:lang w:val="ru-RU" w:eastAsia="en-US"/>
        </w:rPr>
        <w:t xml:space="preserve">. </w:t>
      </w:r>
      <w:r w:rsidR="00E54E54" w:rsidRPr="009B6F76">
        <w:rPr>
          <w:rFonts w:ascii="Arial" w:hAnsi="Arial" w:cs="Arial"/>
          <w:sz w:val="24"/>
          <w:szCs w:val="24"/>
          <w:lang w:val="ru-RU"/>
        </w:rPr>
        <w:t>(с.</w:t>
      </w:r>
      <w:r w:rsidR="009B6F76">
        <w:rPr>
          <w:rFonts w:ascii="Arial" w:hAnsi="Arial" w:cs="Arial"/>
          <w:sz w:val="24"/>
          <w:szCs w:val="24"/>
          <w:lang w:val="ru-RU"/>
        </w:rPr>
        <w:t xml:space="preserve"> </w:t>
      </w:r>
      <w:r w:rsidR="00E54E54" w:rsidRPr="009B6F76">
        <w:rPr>
          <w:rFonts w:ascii="Arial" w:hAnsi="Arial" w:cs="Arial"/>
          <w:sz w:val="24"/>
          <w:szCs w:val="24"/>
          <w:lang w:val="ru-RU"/>
        </w:rPr>
        <w:t>Апхульта, д. Кундулун, д. Мольта, д. Нельхай)</w:t>
      </w:r>
      <w:r w:rsidR="00E54E54" w:rsidRPr="009B6F76">
        <w:rPr>
          <w:rFonts w:ascii="Arial" w:eastAsiaTheme="minorHAnsi" w:hAnsi="Arial" w:cs="Arial"/>
          <w:color w:val="000000"/>
          <w:sz w:val="24"/>
          <w:szCs w:val="24"/>
          <w:lang w:val="ru-RU" w:eastAsia="en-US"/>
        </w:rPr>
        <w:t xml:space="preserve"> </w:t>
      </w:r>
    </w:p>
    <w:p w14:paraId="5876332D" w14:textId="50FE80CD" w:rsidR="00796B26" w:rsidRPr="009B6F76" w:rsidRDefault="00796B26" w:rsidP="009B6F76">
      <w:pPr>
        <w:numPr>
          <w:ilvl w:val="0"/>
          <w:numId w:val="21"/>
        </w:numPr>
        <w:ind w:left="1066" w:right="-2" w:hanging="357"/>
        <w:jc w:val="both"/>
        <w:rPr>
          <w:rFonts w:ascii="Arial" w:hAnsi="Arial" w:cs="Arial"/>
          <w:sz w:val="24"/>
          <w:szCs w:val="24"/>
          <w:lang w:val="ru-RU"/>
        </w:rPr>
      </w:pPr>
      <w:r w:rsidRPr="009B6F76">
        <w:rPr>
          <w:rFonts w:ascii="Arial" w:hAnsi="Arial" w:cs="Arial"/>
          <w:sz w:val="24"/>
          <w:szCs w:val="24"/>
          <w:lang w:val="ru-RU"/>
        </w:rPr>
        <w:t>Карта функциональных зон</w:t>
      </w:r>
      <w:r w:rsidR="00E54E54" w:rsidRPr="009B6F76">
        <w:rPr>
          <w:rFonts w:ascii="Arial" w:hAnsi="Arial" w:cs="Arial"/>
          <w:sz w:val="24"/>
          <w:szCs w:val="24"/>
          <w:lang w:val="ru-RU"/>
        </w:rPr>
        <w:t xml:space="preserve"> М 1:10 000</w:t>
      </w:r>
      <w:r w:rsidR="001F70AC" w:rsidRPr="009B6F76">
        <w:rPr>
          <w:rFonts w:ascii="Arial" w:hAnsi="Arial" w:cs="Arial"/>
          <w:sz w:val="24"/>
          <w:szCs w:val="24"/>
          <w:lang w:val="ru-RU"/>
        </w:rPr>
        <w:t>.</w:t>
      </w:r>
      <w:r w:rsidRPr="009B6F76">
        <w:rPr>
          <w:rFonts w:ascii="Arial" w:hAnsi="Arial" w:cs="Arial"/>
          <w:sz w:val="24"/>
          <w:szCs w:val="24"/>
          <w:lang w:val="ru-RU"/>
        </w:rPr>
        <w:t xml:space="preserve"> </w:t>
      </w:r>
      <w:r w:rsidR="00E54E54" w:rsidRPr="009B6F76">
        <w:rPr>
          <w:rFonts w:ascii="Arial" w:hAnsi="Arial" w:cs="Arial"/>
          <w:sz w:val="24"/>
          <w:szCs w:val="24"/>
          <w:lang w:val="ru-RU"/>
        </w:rPr>
        <w:t>(с. Апхульта, д. Кундулун, д. Мольта, д. Нельхай)</w:t>
      </w:r>
      <w:r w:rsidRPr="009B6F76">
        <w:rPr>
          <w:rFonts w:ascii="Arial" w:hAnsi="Arial" w:cs="Arial"/>
          <w:sz w:val="24"/>
          <w:szCs w:val="24"/>
          <w:lang w:val="ru-RU"/>
        </w:rPr>
        <w:t>;</w:t>
      </w:r>
    </w:p>
    <w:p w14:paraId="49963703" w14:textId="4CAF5208" w:rsidR="00796B26" w:rsidRPr="009B6F76" w:rsidRDefault="00796B26" w:rsidP="009B6F76">
      <w:pPr>
        <w:numPr>
          <w:ilvl w:val="0"/>
          <w:numId w:val="25"/>
        </w:numPr>
        <w:ind w:left="1066" w:right="-2" w:hanging="357"/>
        <w:jc w:val="both"/>
        <w:rPr>
          <w:rFonts w:ascii="Arial" w:hAnsi="Arial" w:cs="Arial"/>
          <w:sz w:val="24"/>
          <w:szCs w:val="24"/>
          <w:lang w:val="ru-RU"/>
        </w:rPr>
      </w:pPr>
      <w:r w:rsidRPr="009B6F76">
        <w:rPr>
          <w:rFonts w:ascii="Arial" w:hAnsi="Arial" w:cs="Arial"/>
          <w:sz w:val="24"/>
          <w:szCs w:val="24"/>
          <w:lang w:val="ru-RU"/>
        </w:rPr>
        <w:t>Карта функциональных зон</w:t>
      </w:r>
      <w:r w:rsidR="001F70AC" w:rsidRPr="009B6F76">
        <w:rPr>
          <w:rFonts w:ascii="Arial" w:hAnsi="Arial" w:cs="Arial"/>
          <w:sz w:val="24"/>
          <w:szCs w:val="24"/>
          <w:lang w:val="ru-RU"/>
        </w:rPr>
        <w:t>.</w:t>
      </w:r>
      <w:r w:rsidRPr="009B6F76">
        <w:rPr>
          <w:rFonts w:ascii="Arial" w:hAnsi="Arial" w:cs="Arial"/>
          <w:sz w:val="24"/>
          <w:szCs w:val="24"/>
          <w:lang w:val="ru-RU"/>
        </w:rPr>
        <w:t xml:space="preserve"> М 1:50 000.</w:t>
      </w:r>
    </w:p>
    <w:p w14:paraId="22C95CFC" w14:textId="77777777" w:rsidR="000D0EBD" w:rsidRPr="00161218" w:rsidRDefault="000D0EBD" w:rsidP="000D0EBD">
      <w:pPr>
        <w:autoSpaceDE w:val="0"/>
        <w:autoSpaceDN w:val="0"/>
        <w:adjustRightInd w:val="0"/>
        <w:ind w:left="1069"/>
        <w:outlineLvl w:val="0"/>
        <w:rPr>
          <w:sz w:val="22"/>
          <w:szCs w:val="22"/>
          <w:lang w:val="ru-RU"/>
        </w:rPr>
      </w:pPr>
    </w:p>
    <w:p w14:paraId="220102CB" w14:textId="77777777" w:rsidR="000D0EBD" w:rsidRPr="00161218" w:rsidRDefault="000D0EBD" w:rsidP="000D0EBD">
      <w:pPr>
        <w:autoSpaceDE w:val="0"/>
        <w:autoSpaceDN w:val="0"/>
        <w:adjustRightInd w:val="0"/>
        <w:ind w:left="1069"/>
        <w:outlineLvl w:val="0"/>
        <w:rPr>
          <w:bCs/>
          <w:lang w:val="ru-RU"/>
        </w:rPr>
      </w:pPr>
    </w:p>
    <w:p w14:paraId="1BD4F805" w14:textId="77777777" w:rsidR="000D0EBD" w:rsidRPr="00F56FC6" w:rsidRDefault="000D0EBD" w:rsidP="000D0EBD">
      <w:pPr>
        <w:rPr>
          <w:b/>
          <w:bCs/>
          <w:sz w:val="28"/>
          <w:szCs w:val="28"/>
          <w:lang w:val="ru-RU"/>
        </w:rPr>
      </w:pPr>
    </w:p>
    <w:p w14:paraId="543B9C3A" w14:textId="77777777" w:rsidR="000D0EBD" w:rsidRPr="00F56FC6" w:rsidRDefault="000D0EBD" w:rsidP="000D0EBD">
      <w:pPr>
        <w:rPr>
          <w:lang w:val="ru-RU"/>
        </w:rPr>
      </w:pPr>
    </w:p>
    <w:p w14:paraId="0DE530B2" w14:textId="77777777" w:rsidR="00D732C6" w:rsidRPr="00D732C6" w:rsidRDefault="00D732C6" w:rsidP="00844182">
      <w:pPr>
        <w:pStyle w:val="af"/>
        <w:rPr>
          <w:rFonts w:ascii="Times New Roman" w:hAnsi="Times New Roman" w:cs="Times New Roman"/>
          <w:sz w:val="32"/>
          <w:szCs w:val="26"/>
        </w:rPr>
      </w:pPr>
    </w:p>
    <w:sectPr w:rsidR="00D732C6" w:rsidRPr="00D732C6" w:rsidSect="00F54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CBF4DC" w14:textId="77777777" w:rsidR="00652299" w:rsidRDefault="00652299" w:rsidP="00A97CAF">
      <w:r>
        <w:separator/>
      </w:r>
    </w:p>
  </w:endnote>
  <w:endnote w:type="continuationSeparator" w:id="0">
    <w:p w14:paraId="5D3058A5" w14:textId="77777777" w:rsidR="00652299" w:rsidRDefault="00652299" w:rsidP="00A9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R Cyr MT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FC26A0" w14:textId="77777777" w:rsidR="00652299" w:rsidRDefault="00652299" w:rsidP="00A97CAF">
      <w:r>
        <w:separator/>
      </w:r>
    </w:p>
  </w:footnote>
  <w:footnote w:type="continuationSeparator" w:id="0">
    <w:p w14:paraId="71C95192" w14:textId="77777777" w:rsidR="00652299" w:rsidRDefault="00652299" w:rsidP="00A97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1C0"/>
    <w:multiLevelType w:val="hybridMultilevel"/>
    <w:tmpl w:val="3B2670C2"/>
    <w:lvl w:ilvl="0" w:tplc="0419000F">
      <w:start w:val="1"/>
      <w:numFmt w:val="decimal"/>
      <w:lvlText w:val="%1."/>
      <w:lvlJc w:val="left"/>
      <w:pPr>
        <w:tabs>
          <w:tab w:val="num" w:pos="1008"/>
        </w:tabs>
        <w:ind w:left="100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487595"/>
    <w:multiLevelType w:val="multilevel"/>
    <w:tmpl w:val="0D1E8774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5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433" w:hanging="720"/>
      </w:pPr>
    </w:lvl>
    <w:lvl w:ilvl="3">
      <w:start w:val="1"/>
      <w:numFmt w:val="decimal"/>
      <w:isLgl/>
      <w:lvlText w:val="%1.%2.%3.%4."/>
      <w:lvlJc w:val="left"/>
      <w:pPr>
        <w:ind w:left="1797" w:hanging="1080"/>
      </w:pPr>
    </w:lvl>
    <w:lvl w:ilvl="4">
      <w:start w:val="1"/>
      <w:numFmt w:val="decimal"/>
      <w:isLgl/>
      <w:lvlText w:val="%1.%2.%3.%4.%5."/>
      <w:lvlJc w:val="left"/>
      <w:pPr>
        <w:ind w:left="1801" w:hanging="1080"/>
      </w:pPr>
    </w:lvl>
    <w:lvl w:ilvl="5">
      <w:start w:val="1"/>
      <w:numFmt w:val="decimal"/>
      <w:isLgl/>
      <w:lvlText w:val="%1.%2.%3.%4.%5.%6."/>
      <w:lvlJc w:val="left"/>
      <w:pPr>
        <w:ind w:left="2165" w:hanging="1440"/>
      </w:pPr>
    </w:lvl>
    <w:lvl w:ilvl="6">
      <w:start w:val="1"/>
      <w:numFmt w:val="decimal"/>
      <w:isLgl/>
      <w:lvlText w:val="%1.%2.%3.%4.%5.%6.%7."/>
      <w:lvlJc w:val="left"/>
      <w:pPr>
        <w:ind w:left="2169" w:hanging="1440"/>
      </w:p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</w:lvl>
  </w:abstractNum>
  <w:abstractNum w:abstractNumId="2">
    <w:nsid w:val="152F6848"/>
    <w:multiLevelType w:val="multilevel"/>
    <w:tmpl w:val="70CA853E"/>
    <w:lvl w:ilvl="0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18325915"/>
    <w:multiLevelType w:val="multilevel"/>
    <w:tmpl w:val="64265B38"/>
    <w:lvl w:ilvl="0">
      <w:start w:val="1"/>
      <w:numFmt w:val="decimal"/>
      <w:lvlText w:val="%1."/>
      <w:lvlJc w:val="left"/>
      <w:pPr>
        <w:ind w:left="1092" w:hanging="360"/>
      </w:pPr>
    </w:lvl>
    <w:lvl w:ilvl="1">
      <w:start w:val="1"/>
      <w:numFmt w:val="decimal"/>
      <w:isLgl/>
      <w:lvlText w:val="%1.%2."/>
      <w:lvlJc w:val="left"/>
      <w:pPr>
        <w:ind w:left="1452" w:hanging="720"/>
      </w:pPr>
    </w:lvl>
    <w:lvl w:ilvl="2">
      <w:start w:val="1"/>
      <w:numFmt w:val="decimal"/>
      <w:isLgl/>
      <w:lvlText w:val="%1.%2.%3."/>
      <w:lvlJc w:val="left"/>
      <w:pPr>
        <w:ind w:left="1452" w:hanging="720"/>
      </w:pPr>
    </w:lvl>
    <w:lvl w:ilvl="3">
      <w:start w:val="1"/>
      <w:numFmt w:val="decimal"/>
      <w:isLgl/>
      <w:lvlText w:val="%1.%2.%3.%4."/>
      <w:lvlJc w:val="left"/>
      <w:pPr>
        <w:ind w:left="1812" w:hanging="1080"/>
      </w:pPr>
    </w:lvl>
    <w:lvl w:ilvl="4">
      <w:start w:val="1"/>
      <w:numFmt w:val="decimal"/>
      <w:isLgl/>
      <w:lvlText w:val="%1.%2.%3.%4.%5."/>
      <w:lvlJc w:val="left"/>
      <w:pPr>
        <w:ind w:left="1812" w:hanging="1080"/>
      </w:pPr>
    </w:lvl>
    <w:lvl w:ilvl="5">
      <w:start w:val="1"/>
      <w:numFmt w:val="decimal"/>
      <w:isLgl/>
      <w:lvlText w:val="%1.%2.%3.%4.%5.%6."/>
      <w:lvlJc w:val="left"/>
      <w:pPr>
        <w:ind w:left="2172" w:hanging="1440"/>
      </w:pPr>
    </w:lvl>
    <w:lvl w:ilvl="6">
      <w:start w:val="1"/>
      <w:numFmt w:val="decimal"/>
      <w:isLgl/>
      <w:lvlText w:val="%1.%2.%3.%4.%5.%6.%7."/>
      <w:lvlJc w:val="left"/>
      <w:pPr>
        <w:ind w:left="2172" w:hanging="1440"/>
      </w:pPr>
    </w:lvl>
    <w:lvl w:ilvl="7">
      <w:start w:val="1"/>
      <w:numFmt w:val="decimal"/>
      <w:isLgl/>
      <w:lvlText w:val="%1.%2.%3.%4.%5.%6.%7.%8."/>
      <w:lvlJc w:val="left"/>
      <w:pPr>
        <w:ind w:left="2532" w:hanging="1800"/>
      </w:pPr>
    </w:lvl>
    <w:lvl w:ilvl="8">
      <w:start w:val="1"/>
      <w:numFmt w:val="decimal"/>
      <w:isLgl/>
      <w:lvlText w:val="%1.%2.%3.%4.%5.%6.%7.%8.%9."/>
      <w:lvlJc w:val="left"/>
      <w:pPr>
        <w:ind w:left="2892" w:hanging="2160"/>
      </w:pPr>
    </w:lvl>
  </w:abstractNum>
  <w:abstractNum w:abstractNumId="4">
    <w:nsid w:val="287A0530"/>
    <w:multiLevelType w:val="multilevel"/>
    <w:tmpl w:val="D2A21AD0"/>
    <w:lvl w:ilvl="0">
      <w:start w:val="1"/>
      <w:numFmt w:val="decimal"/>
      <w:suff w:val="space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sz w:val="26"/>
      </w:rPr>
    </w:lvl>
  </w:abstractNum>
  <w:abstractNum w:abstractNumId="5">
    <w:nsid w:val="29723A14"/>
    <w:multiLevelType w:val="hybridMultilevel"/>
    <w:tmpl w:val="F0FC7A96"/>
    <w:lvl w:ilvl="0" w:tplc="A6EE70B4">
      <w:start w:val="1"/>
      <w:numFmt w:val="decimal"/>
      <w:lvlText w:val="%1"/>
      <w:lvlJc w:val="left"/>
      <w:pPr>
        <w:ind w:left="1134" w:hanging="96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FF102C"/>
    <w:multiLevelType w:val="hybridMultilevel"/>
    <w:tmpl w:val="9DA66692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B66015E"/>
    <w:multiLevelType w:val="hybridMultilevel"/>
    <w:tmpl w:val="6C206EBA"/>
    <w:lvl w:ilvl="0" w:tplc="A6EE70B4">
      <w:start w:val="1"/>
      <w:numFmt w:val="decimal"/>
      <w:lvlText w:val="%1"/>
      <w:lvlJc w:val="left"/>
      <w:pPr>
        <w:ind w:left="720" w:hanging="66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1325EB"/>
    <w:multiLevelType w:val="hybridMultilevel"/>
    <w:tmpl w:val="F146A448"/>
    <w:lvl w:ilvl="0" w:tplc="A6EE70B4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9F7149"/>
    <w:multiLevelType w:val="hybridMultilevel"/>
    <w:tmpl w:val="9DA66692"/>
    <w:lvl w:ilvl="0" w:tplc="6BF2837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D0F7335"/>
    <w:multiLevelType w:val="multilevel"/>
    <w:tmpl w:val="E4A083C4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</w:lvl>
  </w:abstractNum>
  <w:abstractNum w:abstractNumId="11">
    <w:nsid w:val="4F2F0B9D"/>
    <w:multiLevelType w:val="hybridMultilevel"/>
    <w:tmpl w:val="543A989A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6978F9"/>
    <w:multiLevelType w:val="hybridMultilevel"/>
    <w:tmpl w:val="564C0A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F11B14"/>
    <w:multiLevelType w:val="hybridMultilevel"/>
    <w:tmpl w:val="802456F6"/>
    <w:lvl w:ilvl="0" w:tplc="A6EE70B4">
      <w:start w:val="1"/>
      <w:numFmt w:val="decimal"/>
      <w:lvlText w:val="%1"/>
      <w:lvlJc w:val="left"/>
      <w:pPr>
        <w:ind w:left="720" w:hanging="66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97746F"/>
    <w:multiLevelType w:val="hybridMultilevel"/>
    <w:tmpl w:val="9DA66692"/>
    <w:lvl w:ilvl="0" w:tplc="6BF2837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5D34F25"/>
    <w:multiLevelType w:val="multilevel"/>
    <w:tmpl w:val="6ACEC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>
    <w:nsid w:val="63934FD1"/>
    <w:multiLevelType w:val="hybridMultilevel"/>
    <w:tmpl w:val="9C529942"/>
    <w:lvl w:ilvl="0" w:tplc="ADC6F33A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66B689C"/>
    <w:multiLevelType w:val="hybridMultilevel"/>
    <w:tmpl w:val="6B3C5716"/>
    <w:lvl w:ilvl="0" w:tplc="CAB656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0A424E9"/>
    <w:multiLevelType w:val="hybridMultilevel"/>
    <w:tmpl w:val="F2D80DF6"/>
    <w:lvl w:ilvl="0" w:tplc="E2DC8E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5"/>
  </w:num>
  <w:num w:numId="11">
    <w:abstractNumId w:val="0"/>
  </w:num>
  <w:num w:numId="12">
    <w:abstractNumId w:val="7"/>
  </w:num>
  <w:num w:numId="13">
    <w:abstractNumId w:val="13"/>
  </w:num>
  <w:num w:numId="14">
    <w:abstractNumId w:val="13"/>
  </w:num>
  <w:num w:numId="15">
    <w:abstractNumId w:val="7"/>
  </w:num>
  <w:num w:numId="16">
    <w:abstractNumId w:val="4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6"/>
  </w:num>
  <w:num w:numId="20">
    <w:abstractNumId w:val="17"/>
  </w:num>
  <w:num w:numId="21">
    <w:abstractNumId w:val="9"/>
  </w:num>
  <w:num w:numId="22">
    <w:abstractNumId w:val="11"/>
  </w:num>
  <w:num w:numId="23">
    <w:abstractNumId w:val="14"/>
  </w:num>
  <w:num w:numId="24">
    <w:abstractNumId w:val="15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084"/>
    <w:rsid w:val="0000008F"/>
    <w:rsid w:val="00000120"/>
    <w:rsid w:val="0001172D"/>
    <w:rsid w:val="000154DA"/>
    <w:rsid w:val="000200DC"/>
    <w:rsid w:val="000211D1"/>
    <w:rsid w:val="000311BF"/>
    <w:rsid w:val="0003297C"/>
    <w:rsid w:val="00040904"/>
    <w:rsid w:val="00041311"/>
    <w:rsid w:val="0004635A"/>
    <w:rsid w:val="00047BA2"/>
    <w:rsid w:val="00051D08"/>
    <w:rsid w:val="00053845"/>
    <w:rsid w:val="0006322F"/>
    <w:rsid w:val="0007128A"/>
    <w:rsid w:val="0007249B"/>
    <w:rsid w:val="0008194E"/>
    <w:rsid w:val="00082AD8"/>
    <w:rsid w:val="0008678E"/>
    <w:rsid w:val="00087436"/>
    <w:rsid w:val="0009705F"/>
    <w:rsid w:val="00097902"/>
    <w:rsid w:val="000A2445"/>
    <w:rsid w:val="000A4675"/>
    <w:rsid w:val="000B681C"/>
    <w:rsid w:val="000B7162"/>
    <w:rsid w:val="000C5C29"/>
    <w:rsid w:val="000C7EDF"/>
    <w:rsid w:val="000D0929"/>
    <w:rsid w:val="000D0EBD"/>
    <w:rsid w:val="000D1DE0"/>
    <w:rsid w:val="000E3463"/>
    <w:rsid w:val="000E7208"/>
    <w:rsid w:val="000F7FA4"/>
    <w:rsid w:val="0010343E"/>
    <w:rsid w:val="00104627"/>
    <w:rsid w:val="001059A0"/>
    <w:rsid w:val="0011154F"/>
    <w:rsid w:val="0011480B"/>
    <w:rsid w:val="00116E81"/>
    <w:rsid w:val="00120F59"/>
    <w:rsid w:val="001275B6"/>
    <w:rsid w:val="00130774"/>
    <w:rsid w:val="001309C8"/>
    <w:rsid w:val="001356F5"/>
    <w:rsid w:val="0013720C"/>
    <w:rsid w:val="001446B7"/>
    <w:rsid w:val="001449DF"/>
    <w:rsid w:val="00152B54"/>
    <w:rsid w:val="0015623C"/>
    <w:rsid w:val="00161218"/>
    <w:rsid w:val="001624D4"/>
    <w:rsid w:val="001640AB"/>
    <w:rsid w:val="0016641D"/>
    <w:rsid w:val="00171410"/>
    <w:rsid w:val="00171FCE"/>
    <w:rsid w:val="00173D59"/>
    <w:rsid w:val="00185B49"/>
    <w:rsid w:val="00192688"/>
    <w:rsid w:val="00192B3C"/>
    <w:rsid w:val="00194BB5"/>
    <w:rsid w:val="001A25B9"/>
    <w:rsid w:val="001A5324"/>
    <w:rsid w:val="001A643A"/>
    <w:rsid w:val="001B4EEA"/>
    <w:rsid w:val="001B77AF"/>
    <w:rsid w:val="001C1D4F"/>
    <w:rsid w:val="001C3E8C"/>
    <w:rsid w:val="001C79C4"/>
    <w:rsid w:val="001D151F"/>
    <w:rsid w:val="001E2D1A"/>
    <w:rsid w:val="001E56ED"/>
    <w:rsid w:val="001F408D"/>
    <w:rsid w:val="001F70AC"/>
    <w:rsid w:val="001F7692"/>
    <w:rsid w:val="00204B74"/>
    <w:rsid w:val="00210E88"/>
    <w:rsid w:val="0021207F"/>
    <w:rsid w:val="002150FB"/>
    <w:rsid w:val="00220CEF"/>
    <w:rsid w:val="002271CC"/>
    <w:rsid w:val="002273D4"/>
    <w:rsid w:val="00230BAE"/>
    <w:rsid w:val="002336E3"/>
    <w:rsid w:val="00237142"/>
    <w:rsid w:val="002438B1"/>
    <w:rsid w:val="00243DC1"/>
    <w:rsid w:val="00251DF1"/>
    <w:rsid w:val="002524A0"/>
    <w:rsid w:val="0026281C"/>
    <w:rsid w:val="00271ED5"/>
    <w:rsid w:val="002742DB"/>
    <w:rsid w:val="00277C74"/>
    <w:rsid w:val="00281807"/>
    <w:rsid w:val="002827D7"/>
    <w:rsid w:val="0028674C"/>
    <w:rsid w:val="002977ED"/>
    <w:rsid w:val="00297CB0"/>
    <w:rsid w:val="002A4BCB"/>
    <w:rsid w:val="002B6497"/>
    <w:rsid w:val="002C3968"/>
    <w:rsid w:val="002C4A1B"/>
    <w:rsid w:val="002C5225"/>
    <w:rsid w:val="002D0AF9"/>
    <w:rsid w:val="002E3A32"/>
    <w:rsid w:val="002E4D6B"/>
    <w:rsid w:val="002F0E99"/>
    <w:rsid w:val="002F1E4E"/>
    <w:rsid w:val="003072B8"/>
    <w:rsid w:val="00322217"/>
    <w:rsid w:val="003272CA"/>
    <w:rsid w:val="0033749E"/>
    <w:rsid w:val="00337DBF"/>
    <w:rsid w:val="003426C7"/>
    <w:rsid w:val="00343443"/>
    <w:rsid w:val="00354621"/>
    <w:rsid w:val="00357FCD"/>
    <w:rsid w:val="003608B0"/>
    <w:rsid w:val="00361C44"/>
    <w:rsid w:val="00361F34"/>
    <w:rsid w:val="00371BD0"/>
    <w:rsid w:val="003754E8"/>
    <w:rsid w:val="00376377"/>
    <w:rsid w:val="003826CB"/>
    <w:rsid w:val="00385FC3"/>
    <w:rsid w:val="00386611"/>
    <w:rsid w:val="0039113C"/>
    <w:rsid w:val="0039125F"/>
    <w:rsid w:val="003A174D"/>
    <w:rsid w:val="003B26EA"/>
    <w:rsid w:val="003B3F8D"/>
    <w:rsid w:val="003E702B"/>
    <w:rsid w:val="003F024F"/>
    <w:rsid w:val="004132AD"/>
    <w:rsid w:val="004166F9"/>
    <w:rsid w:val="00424B2A"/>
    <w:rsid w:val="004255BC"/>
    <w:rsid w:val="004362C4"/>
    <w:rsid w:val="004374AF"/>
    <w:rsid w:val="00440E46"/>
    <w:rsid w:val="00442DAE"/>
    <w:rsid w:val="00444649"/>
    <w:rsid w:val="00444FFB"/>
    <w:rsid w:val="0045175B"/>
    <w:rsid w:val="00460A9E"/>
    <w:rsid w:val="004652A7"/>
    <w:rsid w:val="00470E1A"/>
    <w:rsid w:val="00471ECA"/>
    <w:rsid w:val="00473AB7"/>
    <w:rsid w:val="004763CD"/>
    <w:rsid w:val="00482F0B"/>
    <w:rsid w:val="00483712"/>
    <w:rsid w:val="0049217A"/>
    <w:rsid w:val="0049274F"/>
    <w:rsid w:val="00494902"/>
    <w:rsid w:val="004962BE"/>
    <w:rsid w:val="004A118A"/>
    <w:rsid w:val="004A5D1F"/>
    <w:rsid w:val="004A5DE9"/>
    <w:rsid w:val="004B1EC6"/>
    <w:rsid w:val="004B7769"/>
    <w:rsid w:val="004D6A7E"/>
    <w:rsid w:val="004F1996"/>
    <w:rsid w:val="004F4E71"/>
    <w:rsid w:val="004F7185"/>
    <w:rsid w:val="00507BDB"/>
    <w:rsid w:val="005126F8"/>
    <w:rsid w:val="00520707"/>
    <w:rsid w:val="00521D1D"/>
    <w:rsid w:val="0052413A"/>
    <w:rsid w:val="005244D6"/>
    <w:rsid w:val="00531707"/>
    <w:rsid w:val="005420B0"/>
    <w:rsid w:val="0055018B"/>
    <w:rsid w:val="00552DFD"/>
    <w:rsid w:val="0055517D"/>
    <w:rsid w:val="005642C7"/>
    <w:rsid w:val="005648B4"/>
    <w:rsid w:val="00575271"/>
    <w:rsid w:val="00580347"/>
    <w:rsid w:val="0058034C"/>
    <w:rsid w:val="00583A91"/>
    <w:rsid w:val="00583D73"/>
    <w:rsid w:val="005A71B6"/>
    <w:rsid w:val="005B1BEE"/>
    <w:rsid w:val="005C3C6B"/>
    <w:rsid w:val="005D30D8"/>
    <w:rsid w:val="005D3836"/>
    <w:rsid w:val="005D59C0"/>
    <w:rsid w:val="005D65EC"/>
    <w:rsid w:val="005E4B79"/>
    <w:rsid w:val="005E588A"/>
    <w:rsid w:val="005E6582"/>
    <w:rsid w:val="0060545E"/>
    <w:rsid w:val="0061062A"/>
    <w:rsid w:val="00615F5B"/>
    <w:rsid w:val="00633AAC"/>
    <w:rsid w:val="0064081B"/>
    <w:rsid w:val="006442BE"/>
    <w:rsid w:val="00644F44"/>
    <w:rsid w:val="00650400"/>
    <w:rsid w:val="00652299"/>
    <w:rsid w:val="006524F3"/>
    <w:rsid w:val="00654DF0"/>
    <w:rsid w:val="00655084"/>
    <w:rsid w:val="00656DD0"/>
    <w:rsid w:val="00663D17"/>
    <w:rsid w:val="00666E76"/>
    <w:rsid w:val="00667A0D"/>
    <w:rsid w:val="006725AD"/>
    <w:rsid w:val="006850C1"/>
    <w:rsid w:val="00692F04"/>
    <w:rsid w:val="00695703"/>
    <w:rsid w:val="00697375"/>
    <w:rsid w:val="006A2337"/>
    <w:rsid w:val="006B1691"/>
    <w:rsid w:val="006B7C68"/>
    <w:rsid w:val="006C3E1F"/>
    <w:rsid w:val="006C4AE8"/>
    <w:rsid w:val="006D4A04"/>
    <w:rsid w:val="006E45E3"/>
    <w:rsid w:val="006E5955"/>
    <w:rsid w:val="006E6F88"/>
    <w:rsid w:val="006F1116"/>
    <w:rsid w:val="006F58F8"/>
    <w:rsid w:val="00701531"/>
    <w:rsid w:val="00706071"/>
    <w:rsid w:val="0073223A"/>
    <w:rsid w:val="00733BC9"/>
    <w:rsid w:val="007358F7"/>
    <w:rsid w:val="00742251"/>
    <w:rsid w:val="007433C4"/>
    <w:rsid w:val="007440D9"/>
    <w:rsid w:val="00750B6B"/>
    <w:rsid w:val="00752E28"/>
    <w:rsid w:val="0075309C"/>
    <w:rsid w:val="00753684"/>
    <w:rsid w:val="0076444F"/>
    <w:rsid w:val="00765AC5"/>
    <w:rsid w:val="00765F1B"/>
    <w:rsid w:val="00766438"/>
    <w:rsid w:val="00773B68"/>
    <w:rsid w:val="00775DCF"/>
    <w:rsid w:val="00776233"/>
    <w:rsid w:val="007822FF"/>
    <w:rsid w:val="007938D8"/>
    <w:rsid w:val="00796B26"/>
    <w:rsid w:val="007B182D"/>
    <w:rsid w:val="007B3BF5"/>
    <w:rsid w:val="007B71DA"/>
    <w:rsid w:val="007C481A"/>
    <w:rsid w:val="007D5605"/>
    <w:rsid w:val="007D6923"/>
    <w:rsid w:val="007E58F4"/>
    <w:rsid w:val="007E63F6"/>
    <w:rsid w:val="007F0268"/>
    <w:rsid w:val="007F3552"/>
    <w:rsid w:val="007F63C2"/>
    <w:rsid w:val="007F77D7"/>
    <w:rsid w:val="007F7A90"/>
    <w:rsid w:val="00804F24"/>
    <w:rsid w:val="008057C9"/>
    <w:rsid w:val="008060BA"/>
    <w:rsid w:val="00807229"/>
    <w:rsid w:val="0081489A"/>
    <w:rsid w:val="0082333B"/>
    <w:rsid w:val="0082556C"/>
    <w:rsid w:val="00832273"/>
    <w:rsid w:val="00835D17"/>
    <w:rsid w:val="00841CBB"/>
    <w:rsid w:val="00844182"/>
    <w:rsid w:val="0084623B"/>
    <w:rsid w:val="0084640D"/>
    <w:rsid w:val="0085351F"/>
    <w:rsid w:val="008574E1"/>
    <w:rsid w:val="008579EE"/>
    <w:rsid w:val="00862180"/>
    <w:rsid w:val="0086617C"/>
    <w:rsid w:val="00866CED"/>
    <w:rsid w:val="00867123"/>
    <w:rsid w:val="00880D3A"/>
    <w:rsid w:val="00881D5A"/>
    <w:rsid w:val="00883578"/>
    <w:rsid w:val="00886EE4"/>
    <w:rsid w:val="008A021B"/>
    <w:rsid w:val="008B0384"/>
    <w:rsid w:val="008C4962"/>
    <w:rsid w:val="008D03BE"/>
    <w:rsid w:val="008D7C1B"/>
    <w:rsid w:val="008E3F16"/>
    <w:rsid w:val="008F3A10"/>
    <w:rsid w:val="00906930"/>
    <w:rsid w:val="00912A0C"/>
    <w:rsid w:val="0092466A"/>
    <w:rsid w:val="00934CB8"/>
    <w:rsid w:val="0094629C"/>
    <w:rsid w:val="009538A5"/>
    <w:rsid w:val="00961CD7"/>
    <w:rsid w:val="00975AFD"/>
    <w:rsid w:val="0098160A"/>
    <w:rsid w:val="00981FAF"/>
    <w:rsid w:val="00983D20"/>
    <w:rsid w:val="009A174A"/>
    <w:rsid w:val="009B4D9E"/>
    <w:rsid w:val="009B613D"/>
    <w:rsid w:val="009B6F76"/>
    <w:rsid w:val="009C7F85"/>
    <w:rsid w:val="009D0916"/>
    <w:rsid w:val="009D2705"/>
    <w:rsid w:val="009D3875"/>
    <w:rsid w:val="009D50EB"/>
    <w:rsid w:val="009D6773"/>
    <w:rsid w:val="009D689A"/>
    <w:rsid w:val="009E362E"/>
    <w:rsid w:val="009F23AA"/>
    <w:rsid w:val="00A17918"/>
    <w:rsid w:val="00A2443D"/>
    <w:rsid w:val="00A26166"/>
    <w:rsid w:val="00A278C1"/>
    <w:rsid w:val="00A35552"/>
    <w:rsid w:val="00A461B3"/>
    <w:rsid w:val="00A53BFC"/>
    <w:rsid w:val="00A56028"/>
    <w:rsid w:val="00A65B9A"/>
    <w:rsid w:val="00A66427"/>
    <w:rsid w:val="00A7215C"/>
    <w:rsid w:val="00A7303E"/>
    <w:rsid w:val="00A73274"/>
    <w:rsid w:val="00A759DB"/>
    <w:rsid w:val="00A773B7"/>
    <w:rsid w:val="00A855C9"/>
    <w:rsid w:val="00A90935"/>
    <w:rsid w:val="00A97CAF"/>
    <w:rsid w:val="00AA068A"/>
    <w:rsid w:val="00AB0AB0"/>
    <w:rsid w:val="00AB115C"/>
    <w:rsid w:val="00AB5D06"/>
    <w:rsid w:val="00AC671A"/>
    <w:rsid w:val="00AE4CD5"/>
    <w:rsid w:val="00AE704E"/>
    <w:rsid w:val="00AF31D6"/>
    <w:rsid w:val="00AF36E5"/>
    <w:rsid w:val="00AF584B"/>
    <w:rsid w:val="00AF5C18"/>
    <w:rsid w:val="00AF6F65"/>
    <w:rsid w:val="00B03E32"/>
    <w:rsid w:val="00B17640"/>
    <w:rsid w:val="00B305FD"/>
    <w:rsid w:val="00B364B3"/>
    <w:rsid w:val="00B52074"/>
    <w:rsid w:val="00B5362B"/>
    <w:rsid w:val="00B56FBD"/>
    <w:rsid w:val="00B87919"/>
    <w:rsid w:val="00B93EE9"/>
    <w:rsid w:val="00B93FCB"/>
    <w:rsid w:val="00BA23A4"/>
    <w:rsid w:val="00BA42EA"/>
    <w:rsid w:val="00BB0E04"/>
    <w:rsid w:val="00BB2F3F"/>
    <w:rsid w:val="00BD4D75"/>
    <w:rsid w:val="00BE78B2"/>
    <w:rsid w:val="00C01BBD"/>
    <w:rsid w:val="00C056F3"/>
    <w:rsid w:val="00C062E1"/>
    <w:rsid w:val="00C12228"/>
    <w:rsid w:val="00C229DB"/>
    <w:rsid w:val="00C22DED"/>
    <w:rsid w:val="00C23C93"/>
    <w:rsid w:val="00C262C7"/>
    <w:rsid w:val="00C31019"/>
    <w:rsid w:val="00C31B9A"/>
    <w:rsid w:val="00C41FDE"/>
    <w:rsid w:val="00C44073"/>
    <w:rsid w:val="00C526D6"/>
    <w:rsid w:val="00C54BB5"/>
    <w:rsid w:val="00C55092"/>
    <w:rsid w:val="00C56D0D"/>
    <w:rsid w:val="00C579BA"/>
    <w:rsid w:val="00C728C0"/>
    <w:rsid w:val="00C850C3"/>
    <w:rsid w:val="00C8525D"/>
    <w:rsid w:val="00C913DE"/>
    <w:rsid w:val="00CA4211"/>
    <w:rsid w:val="00CB29D2"/>
    <w:rsid w:val="00CC3CE1"/>
    <w:rsid w:val="00CD0797"/>
    <w:rsid w:val="00CD4115"/>
    <w:rsid w:val="00CD5B44"/>
    <w:rsid w:val="00CE081B"/>
    <w:rsid w:val="00CE11C5"/>
    <w:rsid w:val="00CE3622"/>
    <w:rsid w:val="00CE38AE"/>
    <w:rsid w:val="00CE7CC6"/>
    <w:rsid w:val="00CF239B"/>
    <w:rsid w:val="00CF54DC"/>
    <w:rsid w:val="00D0319F"/>
    <w:rsid w:val="00D1075E"/>
    <w:rsid w:val="00D14D99"/>
    <w:rsid w:val="00D15553"/>
    <w:rsid w:val="00D2247C"/>
    <w:rsid w:val="00D251E2"/>
    <w:rsid w:val="00D2555D"/>
    <w:rsid w:val="00D405E7"/>
    <w:rsid w:val="00D41EDC"/>
    <w:rsid w:val="00D4269C"/>
    <w:rsid w:val="00D4458C"/>
    <w:rsid w:val="00D46E2B"/>
    <w:rsid w:val="00D5152B"/>
    <w:rsid w:val="00D538AB"/>
    <w:rsid w:val="00D57A6E"/>
    <w:rsid w:val="00D614AB"/>
    <w:rsid w:val="00D63AD7"/>
    <w:rsid w:val="00D732C6"/>
    <w:rsid w:val="00D73B0E"/>
    <w:rsid w:val="00D761E7"/>
    <w:rsid w:val="00D76AD4"/>
    <w:rsid w:val="00D817F8"/>
    <w:rsid w:val="00D820DC"/>
    <w:rsid w:val="00D827A1"/>
    <w:rsid w:val="00D85213"/>
    <w:rsid w:val="00D857BE"/>
    <w:rsid w:val="00D87918"/>
    <w:rsid w:val="00D92DDF"/>
    <w:rsid w:val="00DA03D0"/>
    <w:rsid w:val="00DB13EA"/>
    <w:rsid w:val="00DB47C5"/>
    <w:rsid w:val="00DB5CCD"/>
    <w:rsid w:val="00DC3B91"/>
    <w:rsid w:val="00DC5E7A"/>
    <w:rsid w:val="00DD10DF"/>
    <w:rsid w:val="00DD54DA"/>
    <w:rsid w:val="00DF3BD5"/>
    <w:rsid w:val="00E01416"/>
    <w:rsid w:val="00E050D7"/>
    <w:rsid w:val="00E05B7E"/>
    <w:rsid w:val="00E05F98"/>
    <w:rsid w:val="00E159C8"/>
    <w:rsid w:val="00E2253B"/>
    <w:rsid w:val="00E23A8C"/>
    <w:rsid w:val="00E245E7"/>
    <w:rsid w:val="00E410AF"/>
    <w:rsid w:val="00E46B37"/>
    <w:rsid w:val="00E5087E"/>
    <w:rsid w:val="00E54E54"/>
    <w:rsid w:val="00E677F5"/>
    <w:rsid w:val="00E70454"/>
    <w:rsid w:val="00E71487"/>
    <w:rsid w:val="00E80DB7"/>
    <w:rsid w:val="00E823B9"/>
    <w:rsid w:val="00E851B0"/>
    <w:rsid w:val="00E858BD"/>
    <w:rsid w:val="00E97F3F"/>
    <w:rsid w:val="00EA0327"/>
    <w:rsid w:val="00EA4204"/>
    <w:rsid w:val="00EB7F62"/>
    <w:rsid w:val="00EC09C3"/>
    <w:rsid w:val="00EC1743"/>
    <w:rsid w:val="00EC18C4"/>
    <w:rsid w:val="00EC2F8F"/>
    <w:rsid w:val="00EE0835"/>
    <w:rsid w:val="00EE3676"/>
    <w:rsid w:val="00F1346B"/>
    <w:rsid w:val="00F2061C"/>
    <w:rsid w:val="00F272C5"/>
    <w:rsid w:val="00F35A15"/>
    <w:rsid w:val="00F35B20"/>
    <w:rsid w:val="00F40048"/>
    <w:rsid w:val="00F4751D"/>
    <w:rsid w:val="00F50C45"/>
    <w:rsid w:val="00F51D28"/>
    <w:rsid w:val="00F5261C"/>
    <w:rsid w:val="00F54228"/>
    <w:rsid w:val="00F56FC6"/>
    <w:rsid w:val="00F576C5"/>
    <w:rsid w:val="00F648DC"/>
    <w:rsid w:val="00F6772D"/>
    <w:rsid w:val="00F7373C"/>
    <w:rsid w:val="00F77CFB"/>
    <w:rsid w:val="00F83F16"/>
    <w:rsid w:val="00F85946"/>
    <w:rsid w:val="00F979F7"/>
    <w:rsid w:val="00F97F42"/>
    <w:rsid w:val="00FA3EBE"/>
    <w:rsid w:val="00FA468A"/>
    <w:rsid w:val="00FA6F7E"/>
    <w:rsid w:val="00FB14CA"/>
    <w:rsid w:val="00FB4A17"/>
    <w:rsid w:val="00FC6D1C"/>
    <w:rsid w:val="00FC7761"/>
    <w:rsid w:val="00FD54DA"/>
    <w:rsid w:val="00FD6B09"/>
    <w:rsid w:val="00FD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188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A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qFormat/>
    <w:rsid w:val="00E70454"/>
    <w:pPr>
      <w:keepNext/>
      <w:jc w:val="center"/>
      <w:outlineLvl w:val="0"/>
    </w:pPr>
    <w:rPr>
      <w:sz w:val="28"/>
      <w:lang w:val="ru-RU"/>
    </w:rPr>
  </w:style>
  <w:style w:type="paragraph" w:styleId="2">
    <w:name w:val="heading 2"/>
    <w:basedOn w:val="a"/>
    <w:next w:val="a"/>
    <w:link w:val="20"/>
    <w:qFormat/>
    <w:rsid w:val="002E3A32"/>
    <w:pPr>
      <w:keepNext/>
      <w:jc w:val="center"/>
      <w:outlineLvl w:val="1"/>
    </w:pPr>
    <w:rPr>
      <w:b/>
      <w:caps/>
      <w:spacing w:val="40"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3A32"/>
    <w:rPr>
      <w:rFonts w:ascii="Times New Roman" w:eastAsia="Times New Roman" w:hAnsi="Times New Roman" w:cs="Times New Roman"/>
      <w:b/>
      <w:caps/>
      <w:spacing w:val="40"/>
      <w:sz w:val="32"/>
      <w:szCs w:val="20"/>
      <w:lang w:eastAsia="ru-RU"/>
    </w:rPr>
  </w:style>
  <w:style w:type="table" w:styleId="a3">
    <w:name w:val="Table Grid"/>
    <w:basedOn w:val="a1"/>
    <w:rsid w:val="00F13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A97C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97CA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footer"/>
    <w:basedOn w:val="a"/>
    <w:link w:val="a7"/>
    <w:unhideWhenUsed/>
    <w:rsid w:val="00A97C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97CA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8">
    <w:name w:val="Balloon Text"/>
    <w:basedOn w:val="a"/>
    <w:link w:val="a9"/>
    <w:semiHidden/>
    <w:unhideWhenUsed/>
    <w:rsid w:val="00A5602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A56028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a">
    <w:name w:val="List Paragraph"/>
    <w:basedOn w:val="a"/>
    <w:uiPriority w:val="34"/>
    <w:qFormat/>
    <w:rsid w:val="00CF239B"/>
    <w:pPr>
      <w:ind w:left="720"/>
      <w:contextualSpacing/>
    </w:pPr>
    <w:rPr>
      <w:sz w:val="24"/>
      <w:szCs w:val="24"/>
      <w:lang w:val="ru-RU"/>
    </w:rPr>
  </w:style>
  <w:style w:type="character" w:styleId="ab">
    <w:name w:val="Hyperlink"/>
    <w:basedOn w:val="a0"/>
    <w:semiHidden/>
    <w:unhideWhenUsed/>
    <w:rsid w:val="00CE3622"/>
    <w:rPr>
      <w:color w:val="0064C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33749E"/>
  </w:style>
  <w:style w:type="character" w:customStyle="1" w:styleId="ad">
    <w:name w:val="Текст концевой сноски Знак"/>
    <w:basedOn w:val="a0"/>
    <w:link w:val="ac"/>
    <w:uiPriority w:val="99"/>
    <w:semiHidden/>
    <w:rsid w:val="0033749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e">
    <w:name w:val="Основной текст_"/>
    <w:link w:val="3"/>
    <w:locked/>
    <w:rsid w:val="0033749E"/>
    <w:rPr>
      <w:rFonts w:ascii="Times New Roman" w:eastAsia="Times New Roman" w:hAnsi="Times New Roman" w:cs="Times New Roman"/>
      <w:spacing w:val="-3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e"/>
    <w:rsid w:val="0033749E"/>
    <w:pPr>
      <w:widowControl w:val="0"/>
      <w:shd w:val="clear" w:color="auto" w:fill="FFFFFF"/>
      <w:spacing w:line="341" w:lineRule="exact"/>
      <w:ind w:hanging="200"/>
      <w:jc w:val="center"/>
    </w:pPr>
    <w:rPr>
      <w:spacing w:val="-3"/>
      <w:sz w:val="26"/>
      <w:szCs w:val="26"/>
      <w:lang w:val="ru-RU" w:eastAsia="en-US"/>
    </w:rPr>
  </w:style>
  <w:style w:type="paragraph" w:styleId="af">
    <w:name w:val="No Spacing"/>
    <w:uiPriority w:val="1"/>
    <w:qFormat/>
    <w:rsid w:val="00E050D7"/>
    <w:pPr>
      <w:spacing w:after="0" w:line="240" w:lineRule="auto"/>
    </w:pPr>
  </w:style>
  <w:style w:type="paragraph" w:styleId="30">
    <w:name w:val="Body Text 3"/>
    <w:basedOn w:val="a"/>
    <w:link w:val="31"/>
    <w:semiHidden/>
    <w:unhideWhenUsed/>
    <w:rsid w:val="00867123"/>
    <w:pPr>
      <w:spacing w:after="120"/>
    </w:pPr>
    <w:rPr>
      <w:sz w:val="16"/>
      <w:szCs w:val="16"/>
      <w:lang w:val="ru-RU"/>
    </w:rPr>
  </w:style>
  <w:style w:type="character" w:customStyle="1" w:styleId="31">
    <w:name w:val="Основной текст 3 Знак"/>
    <w:basedOn w:val="a0"/>
    <w:link w:val="30"/>
    <w:semiHidden/>
    <w:rsid w:val="008671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3"/>
    <w:semiHidden/>
    <w:unhideWhenUsed/>
    <w:rsid w:val="00867123"/>
    <w:pPr>
      <w:ind w:right="-142" w:firstLine="720"/>
    </w:pPr>
    <w:rPr>
      <w:sz w:val="28"/>
      <w:lang w:val="ru-RU"/>
    </w:rPr>
  </w:style>
  <w:style w:type="character" w:customStyle="1" w:styleId="33">
    <w:name w:val="Основной текст с отступом 3 Знак"/>
    <w:basedOn w:val="a0"/>
    <w:link w:val="32"/>
    <w:semiHidden/>
    <w:rsid w:val="0086712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Body Text Indent"/>
    <w:basedOn w:val="a"/>
    <w:link w:val="af1"/>
    <w:semiHidden/>
    <w:unhideWhenUsed/>
    <w:rsid w:val="00867123"/>
    <w:pPr>
      <w:spacing w:after="120"/>
      <w:ind w:left="283"/>
    </w:pPr>
    <w:rPr>
      <w:sz w:val="24"/>
      <w:szCs w:val="24"/>
      <w:lang w:val="ru-RU"/>
    </w:rPr>
  </w:style>
  <w:style w:type="character" w:customStyle="1" w:styleId="af1">
    <w:name w:val="Основной текст с отступом Знак"/>
    <w:basedOn w:val="a0"/>
    <w:link w:val="af0"/>
    <w:semiHidden/>
    <w:rsid w:val="008671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Содержимое таблицы"/>
    <w:basedOn w:val="a"/>
    <w:rsid w:val="00867123"/>
    <w:pPr>
      <w:suppressLineNumbers/>
      <w:suppressAutoHyphens/>
    </w:pPr>
    <w:rPr>
      <w:sz w:val="24"/>
      <w:szCs w:val="24"/>
      <w:lang w:val="ru-RU" w:eastAsia="ar-SA"/>
    </w:rPr>
  </w:style>
  <w:style w:type="character" w:customStyle="1" w:styleId="10">
    <w:name w:val="Заголовок 1 Знак"/>
    <w:basedOn w:val="a0"/>
    <w:link w:val="1"/>
    <w:rsid w:val="00E704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FollowedHyperlink"/>
    <w:semiHidden/>
    <w:unhideWhenUsed/>
    <w:rsid w:val="00E70454"/>
    <w:rPr>
      <w:color w:val="800080"/>
      <w:u w:val="single"/>
    </w:rPr>
  </w:style>
  <w:style w:type="paragraph" w:styleId="af4">
    <w:name w:val="Title"/>
    <w:basedOn w:val="a"/>
    <w:link w:val="af5"/>
    <w:qFormat/>
    <w:rsid w:val="00E70454"/>
    <w:pPr>
      <w:jc w:val="center"/>
    </w:pPr>
    <w:rPr>
      <w:b/>
      <w:sz w:val="24"/>
      <w:lang w:val="ru-RU"/>
    </w:rPr>
  </w:style>
  <w:style w:type="character" w:customStyle="1" w:styleId="af5">
    <w:name w:val="Название Знак"/>
    <w:basedOn w:val="a0"/>
    <w:link w:val="af4"/>
    <w:rsid w:val="00E7045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Body Text"/>
    <w:basedOn w:val="a"/>
    <w:link w:val="af7"/>
    <w:semiHidden/>
    <w:unhideWhenUsed/>
    <w:rsid w:val="00E70454"/>
    <w:pPr>
      <w:spacing w:after="120"/>
    </w:pPr>
  </w:style>
  <w:style w:type="character" w:customStyle="1" w:styleId="af7">
    <w:name w:val="Основной текст Знак"/>
    <w:basedOn w:val="a0"/>
    <w:link w:val="af6"/>
    <w:semiHidden/>
    <w:rsid w:val="00E70454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21">
    <w:name w:val="Body Text Indent 2"/>
    <w:basedOn w:val="a"/>
    <w:link w:val="22"/>
    <w:semiHidden/>
    <w:unhideWhenUsed/>
    <w:rsid w:val="00E70454"/>
    <w:pPr>
      <w:spacing w:after="120" w:line="480" w:lineRule="auto"/>
      <w:ind w:left="283"/>
    </w:pPr>
    <w:rPr>
      <w:sz w:val="24"/>
      <w:szCs w:val="24"/>
      <w:lang w:val="ru-RU"/>
    </w:rPr>
  </w:style>
  <w:style w:type="character" w:customStyle="1" w:styleId="22">
    <w:name w:val="Основной текст с отступом 2 Знак"/>
    <w:basedOn w:val="a0"/>
    <w:link w:val="21"/>
    <w:semiHidden/>
    <w:rsid w:val="00E70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70454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af8">
    <w:name w:val="Знак"/>
    <w:basedOn w:val="a"/>
    <w:rsid w:val="00E70454"/>
    <w:pPr>
      <w:spacing w:after="160" w:line="240" w:lineRule="exact"/>
    </w:pPr>
    <w:rPr>
      <w:rFonts w:ascii="Verdana" w:hAnsi="Verdana"/>
      <w:lang w:eastAsia="en-US"/>
    </w:rPr>
  </w:style>
  <w:style w:type="paragraph" w:customStyle="1" w:styleId="msonormalcxspmiddle">
    <w:name w:val="msonormalcxspmiddle"/>
    <w:basedOn w:val="a"/>
    <w:rsid w:val="00E70454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ConsNonformat">
    <w:name w:val="ConsNonformat"/>
    <w:rsid w:val="00E7045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9">
    <w:name w:val="Знак Знак"/>
    <w:basedOn w:val="a"/>
    <w:rsid w:val="00E70454"/>
    <w:pPr>
      <w:spacing w:after="160" w:line="240" w:lineRule="exact"/>
    </w:pPr>
    <w:rPr>
      <w:rFonts w:ascii="Verdana" w:hAnsi="Verdana"/>
      <w:lang w:eastAsia="en-US"/>
    </w:rPr>
  </w:style>
  <w:style w:type="paragraph" w:customStyle="1" w:styleId="11">
    <w:name w:val="Знак Знак Знак Знак1 Знак Знак Знак Знак Знак Знак Знак Знак Знак Знак Знак1 Знак Знак Знак Знак"/>
    <w:basedOn w:val="a"/>
    <w:rsid w:val="00E70454"/>
    <w:pPr>
      <w:spacing w:after="160" w:line="240" w:lineRule="exact"/>
    </w:pPr>
    <w:rPr>
      <w:rFonts w:ascii="Verdana" w:hAnsi="Verdana"/>
      <w:lang w:eastAsia="en-US"/>
    </w:rPr>
  </w:style>
  <w:style w:type="paragraph" w:customStyle="1" w:styleId="Default">
    <w:name w:val="Default"/>
    <w:rsid w:val="000B6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a">
    <w:name w:val="Прижатый влево"/>
    <w:basedOn w:val="a"/>
    <w:next w:val="a"/>
    <w:uiPriority w:val="99"/>
    <w:rsid w:val="000B681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val="ru-RU" w:eastAsia="en-US"/>
    </w:rPr>
  </w:style>
  <w:style w:type="paragraph" w:customStyle="1" w:styleId="12">
    <w:name w:val="Обычный1"/>
    <w:rsid w:val="008060BA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0D0E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0D0EBD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b">
    <w:name w:val="Normal (Web)"/>
    <w:basedOn w:val="a"/>
    <w:uiPriority w:val="99"/>
    <w:rsid w:val="000D0EBD"/>
    <w:pPr>
      <w:spacing w:line="360" w:lineRule="auto"/>
      <w:ind w:left="1080" w:firstLine="709"/>
      <w:jc w:val="both"/>
    </w:pPr>
    <w:rPr>
      <w:spacing w:val="-5"/>
      <w:sz w:val="28"/>
      <w:szCs w:val="28"/>
      <w:lang w:val="ru-RU" w:eastAsia="en-US"/>
    </w:rPr>
  </w:style>
  <w:style w:type="paragraph" w:customStyle="1" w:styleId="afc">
    <w:name w:val="Стиль А"/>
    <w:basedOn w:val="a"/>
    <w:link w:val="afd"/>
    <w:qFormat/>
    <w:rsid w:val="000A2445"/>
    <w:pPr>
      <w:ind w:firstLine="720"/>
      <w:jc w:val="both"/>
    </w:pPr>
    <w:rPr>
      <w:b/>
      <w:caps/>
      <w:sz w:val="28"/>
      <w:szCs w:val="28"/>
      <w:lang w:val="ru-RU"/>
    </w:rPr>
  </w:style>
  <w:style w:type="character" w:customStyle="1" w:styleId="afd">
    <w:name w:val="Стиль А Знак"/>
    <w:link w:val="afc"/>
    <w:rsid w:val="000A2445"/>
    <w:rPr>
      <w:rFonts w:ascii="Times New Roman" w:eastAsia="Times New Roman" w:hAnsi="Times New Roman" w:cs="Times New Roman"/>
      <w:b/>
      <w:cap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A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qFormat/>
    <w:rsid w:val="00E70454"/>
    <w:pPr>
      <w:keepNext/>
      <w:jc w:val="center"/>
      <w:outlineLvl w:val="0"/>
    </w:pPr>
    <w:rPr>
      <w:sz w:val="28"/>
      <w:lang w:val="ru-RU"/>
    </w:rPr>
  </w:style>
  <w:style w:type="paragraph" w:styleId="2">
    <w:name w:val="heading 2"/>
    <w:basedOn w:val="a"/>
    <w:next w:val="a"/>
    <w:link w:val="20"/>
    <w:qFormat/>
    <w:rsid w:val="002E3A32"/>
    <w:pPr>
      <w:keepNext/>
      <w:jc w:val="center"/>
      <w:outlineLvl w:val="1"/>
    </w:pPr>
    <w:rPr>
      <w:b/>
      <w:caps/>
      <w:spacing w:val="40"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3A32"/>
    <w:rPr>
      <w:rFonts w:ascii="Times New Roman" w:eastAsia="Times New Roman" w:hAnsi="Times New Roman" w:cs="Times New Roman"/>
      <w:b/>
      <w:caps/>
      <w:spacing w:val="40"/>
      <w:sz w:val="32"/>
      <w:szCs w:val="20"/>
      <w:lang w:eastAsia="ru-RU"/>
    </w:rPr>
  </w:style>
  <w:style w:type="table" w:styleId="a3">
    <w:name w:val="Table Grid"/>
    <w:basedOn w:val="a1"/>
    <w:rsid w:val="00F13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A97C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97CA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footer"/>
    <w:basedOn w:val="a"/>
    <w:link w:val="a7"/>
    <w:unhideWhenUsed/>
    <w:rsid w:val="00A97C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97CA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8">
    <w:name w:val="Balloon Text"/>
    <w:basedOn w:val="a"/>
    <w:link w:val="a9"/>
    <w:semiHidden/>
    <w:unhideWhenUsed/>
    <w:rsid w:val="00A5602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A56028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a">
    <w:name w:val="List Paragraph"/>
    <w:basedOn w:val="a"/>
    <w:uiPriority w:val="34"/>
    <w:qFormat/>
    <w:rsid w:val="00CF239B"/>
    <w:pPr>
      <w:ind w:left="720"/>
      <w:contextualSpacing/>
    </w:pPr>
    <w:rPr>
      <w:sz w:val="24"/>
      <w:szCs w:val="24"/>
      <w:lang w:val="ru-RU"/>
    </w:rPr>
  </w:style>
  <w:style w:type="character" w:styleId="ab">
    <w:name w:val="Hyperlink"/>
    <w:basedOn w:val="a0"/>
    <w:semiHidden/>
    <w:unhideWhenUsed/>
    <w:rsid w:val="00CE3622"/>
    <w:rPr>
      <w:color w:val="0064C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33749E"/>
  </w:style>
  <w:style w:type="character" w:customStyle="1" w:styleId="ad">
    <w:name w:val="Текст концевой сноски Знак"/>
    <w:basedOn w:val="a0"/>
    <w:link w:val="ac"/>
    <w:uiPriority w:val="99"/>
    <w:semiHidden/>
    <w:rsid w:val="0033749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e">
    <w:name w:val="Основной текст_"/>
    <w:link w:val="3"/>
    <w:locked/>
    <w:rsid w:val="0033749E"/>
    <w:rPr>
      <w:rFonts w:ascii="Times New Roman" w:eastAsia="Times New Roman" w:hAnsi="Times New Roman" w:cs="Times New Roman"/>
      <w:spacing w:val="-3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e"/>
    <w:rsid w:val="0033749E"/>
    <w:pPr>
      <w:widowControl w:val="0"/>
      <w:shd w:val="clear" w:color="auto" w:fill="FFFFFF"/>
      <w:spacing w:line="341" w:lineRule="exact"/>
      <w:ind w:hanging="200"/>
      <w:jc w:val="center"/>
    </w:pPr>
    <w:rPr>
      <w:spacing w:val="-3"/>
      <w:sz w:val="26"/>
      <w:szCs w:val="26"/>
      <w:lang w:val="ru-RU" w:eastAsia="en-US"/>
    </w:rPr>
  </w:style>
  <w:style w:type="paragraph" w:styleId="af">
    <w:name w:val="No Spacing"/>
    <w:uiPriority w:val="1"/>
    <w:qFormat/>
    <w:rsid w:val="00E050D7"/>
    <w:pPr>
      <w:spacing w:after="0" w:line="240" w:lineRule="auto"/>
    </w:pPr>
  </w:style>
  <w:style w:type="paragraph" w:styleId="30">
    <w:name w:val="Body Text 3"/>
    <w:basedOn w:val="a"/>
    <w:link w:val="31"/>
    <w:semiHidden/>
    <w:unhideWhenUsed/>
    <w:rsid w:val="00867123"/>
    <w:pPr>
      <w:spacing w:after="120"/>
    </w:pPr>
    <w:rPr>
      <w:sz w:val="16"/>
      <w:szCs w:val="16"/>
      <w:lang w:val="ru-RU"/>
    </w:rPr>
  </w:style>
  <w:style w:type="character" w:customStyle="1" w:styleId="31">
    <w:name w:val="Основной текст 3 Знак"/>
    <w:basedOn w:val="a0"/>
    <w:link w:val="30"/>
    <w:semiHidden/>
    <w:rsid w:val="008671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3"/>
    <w:semiHidden/>
    <w:unhideWhenUsed/>
    <w:rsid w:val="00867123"/>
    <w:pPr>
      <w:ind w:right="-142" w:firstLine="720"/>
    </w:pPr>
    <w:rPr>
      <w:sz w:val="28"/>
      <w:lang w:val="ru-RU"/>
    </w:rPr>
  </w:style>
  <w:style w:type="character" w:customStyle="1" w:styleId="33">
    <w:name w:val="Основной текст с отступом 3 Знак"/>
    <w:basedOn w:val="a0"/>
    <w:link w:val="32"/>
    <w:semiHidden/>
    <w:rsid w:val="0086712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Body Text Indent"/>
    <w:basedOn w:val="a"/>
    <w:link w:val="af1"/>
    <w:semiHidden/>
    <w:unhideWhenUsed/>
    <w:rsid w:val="00867123"/>
    <w:pPr>
      <w:spacing w:after="120"/>
      <w:ind w:left="283"/>
    </w:pPr>
    <w:rPr>
      <w:sz w:val="24"/>
      <w:szCs w:val="24"/>
      <w:lang w:val="ru-RU"/>
    </w:rPr>
  </w:style>
  <w:style w:type="character" w:customStyle="1" w:styleId="af1">
    <w:name w:val="Основной текст с отступом Знак"/>
    <w:basedOn w:val="a0"/>
    <w:link w:val="af0"/>
    <w:semiHidden/>
    <w:rsid w:val="008671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Содержимое таблицы"/>
    <w:basedOn w:val="a"/>
    <w:rsid w:val="00867123"/>
    <w:pPr>
      <w:suppressLineNumbers/>
      <w:suppressAutoHyphens/>
    </w:pPr>
    <w:rPr>
      <w:sz w:val="24"/>
      <w:szCs w:val="24"/>
      <w:lang w:val="ru-RU" w:eastAsia="ar-SA"/>
    </w:rPr>
  </w:style>
  <w:style w:type="character" w:customStyle="1" w:styleId="10">
    <w:name w:val="Заголовок 1 Знак"/>
    <w:basedOn w:val="a0"/>
    <w:link w:val="1"/>
    <w:rsid w:val="00E704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FollowedHyperlink"/>
    <w:semiHidden/>
    <w:unhideWhenUsed/>
    <w:rsid w:val="00E70454"/>
    <w:rPr>
      <w:color w:val="800080"/>
      <w:u w:val="single"/>
    </w:rPr>
  </w:style>
  <w:style w:type="paragraph" w:styleId="af4">
    <w:name w:val="Title"/>
    <w:basedOn w:val="a"/>
    <w:link w:val="af5"/>
    <w:qFormat/>
    <w:rsid w:val="00E70454"/>
    <w:pPr>
      <w:jc w:val="center"/>
    </w:pPr>
    <w:rPr>
      <w:b/>
      <w:sz w:val="24"/>
      <w:lang w:val="ru-RU"/>
    </w:rPr>
  </w:style>
  <w:style w:type="character" w:customStyle="1" w:styleId="af5">
    <w:name w:val="Название Знак"/>
    <w:basedOn w:val="a0"/>
    <w:link w:val="af4"/>
    <w:rsid w:val="00E7045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Body Text"/>
    <w:basedOn w:val="a"/>
    <w:link w:val="af7"/>
    <w:semiHidden/>
    <w:unhideWhenUsed/>
    <w:rsid w:val="00E70454"/>
    <w:pPr>
      <w:spacing w:after="120"/>
    </w:pPr>
  </w:style>
  <w:style w:type="character" w:customStyle="1" w:styleId="af7">
    <w:name w:val="Основной текст Знак"/>
    <w:basedOn w:val="a0"/>
    <w:link w:val="af6"/>
    <w:semiHidden/>
    <w:rsid w:val="00E70454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21">
    <w:name w:val="Body Text Indent 2"/>
    <w:basedOn w:val="a"/>
    <w:link w:val="22"/>
    <w:semiHidden/>
    <w:unhideWhenUsed/>
    <w:rsid w:val="00E70454"/>
    <w:pPr>
      <w:spacing w:after="120" w:line="480" w:lineRule="auto"/>
      <w:ind w:left="283"/>
    </w:pPr>
    <w:rPr>
      <w:sz w:val="24"/>
      <w:szCs w:val="24"/>
      <w:lang w:val="ru-RU"/>
    </w:rPr>
  </w:style>
  <w:style w:type="character" w:customStyle="1" w:styleId="22">
    <w:name w:val="Основной текст с отступом 2 Знак"/>
    <w:basedOn w:val="a0"/>
    <w:link w:val="21"/>
    <w:semiHidden/>
    <w:rsid w:val="00E70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70454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af8">
    <w:name w:val="Знак"/>
    <w:basedOn w:val="a"/>
    <w:rsid w:val="00E70454"/>
    <w:pPr>
      <w:spacing w:after="160" w:line="240" w:lineRule="exact"/>
    </w:pPr>
    <w:rPr>
      <w:rFonts w:ascii="Verdana" w:hAnsi="Verdana"/>
      <w:lang w:eastAsia="en-US"/>
    </w:rPr>
  </w:style>
  <w:style w:type="paragraph" w:customStyle="1" w:styleId="msonormalcxspmiddle">
    <w:name w:val="msonormalcxspmiddle"/>
    <w:basedOn w:val="a"/>
    <w:rsid w:val="00E70454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ConsNonformat">
    <w:name w:val="ConsNonformat"/>
    <w:rsid w:val="00E7045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9">
    <w:name w:val="Знак Знак"/>
    <w:basedOn w:val="a"/>
    <w:rsid w:val="00E70454"/>
    <w:pPr>
      <w:spacing w:after="160" w:line="240" w:lineRule="exact"/>
    </w:pPr>
    <w:rPr>
      <w:rFonts w:ascii="Verdana" w:hAnsi="Verdana"/>
      <w:lang w:eastAsia="en-US"/>
    </w:rPr>
  </w:style>
  <w:style w:type="paragraph" w:customStyle="1" w:styleId="11">
    <w:name w:val="Знак Знак Знак Знак1 Знак Знак Знак Знак Знак Знак Знак Знак Знак Знак Знак1 Знак Знак Знак Знак"/>
    <w:basedOn w:val="a"/>
    <w:rsid w:val="00E70454"/>
    <w:pPr>
      <w:spacing w:after="160" w:line="240" w:lineRule="exact"/>
    </w:pPr>
    <w:rPr>
      <w:rFonts w:ascii="Verdana" w:hAnsi="Verdana"/>
      <w:lang w:eastAsia="en-US"/>
    </w:rPr>
  </w:style>
  <w:style w:type="paragraph" w:customStyle="1" w:styleId="Default">
    <w:name w:val="Default"/>
    <w:rsid w:val="000B6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a">
    <w:name w:val="Прижатый влево"/>
    <w:basedOn w:val="a"/>
    <w:next w:val="a"/>
    <w:uiPriority w:val="99"/>
    <w:rsid w:val="000B681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val="ru-RU" w:eastAsia="en-US"/>
    </w:rPr>
  </w:style>
  <w:style w:type="paragraph" w:customStyle="1" w:styleId="12">
    <w:name w:val="Обычный1"/>
    <w:rsid w:val="008060BA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0D0E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0D0EBD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b">
    <w:name w:val="Normal (Web)"/>
    <w:basedOn w:val="a"/>
    <w:uiPriority w:val="99"/>
    <w:rsid w:val="000D0EBD"/>
    <w:pPr>
      <w:spacing w:line="360" w:lineRule="auto"/>
      <w:ind w:left="1080" w:firstLine="709"/>
      <w:jc w:val="both"/>
    </w:pPr>
    <w:rPr>
      <w:spacing w:val="-5"/>
      <w:sz w:val="28"/>
      <w:szCs w:val="28"/>
      <w:lang w:val="ru-RU" w:eastAsia="en-US"/>
    </w:rPr>
  </w:style>
  <w:style w:type="paragraph" w:customStyle="1" w:styleId="afc">
    <w:name w:val="Стиль А"/>
    <w:basedOn w:val="a"/>
    <w:link w:val="afd"/>
    <w:qFormat/>
    <w:rsid w:val="000A2445"/>
    <w:pPr>
      <w:ind w:firstLine="720"/>
      <w:jc w:val="both"/>
    </w:pPr>
    <w:rPr>
      <w:b/>
      <w:caps/>
      <w:sz w:val="28"/>
      <w:szCs w:val="28"/>
      <w:lang w:val="ru-RU"/>
    </w:rPr>
  </w:style>
  <w:style w:type="character" w:customStyle="1" w:styleId="afd">
    <w:name w:val="Стиль А Знак"/>
    <w:link w:val="afc"/>
    <w:rsid w:val="000A2445"/>
    <w:rPr>
      <w:rFonts w:ascii="Times New Roman" w:eastAsia="Times New Roman" w:hAnsi="Times New Roman" w:cs="Times New Roman"/>
      <w:b/>
      <w:cap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D5573-C354-4B75-AAF7-D4A3D04F4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Гильманова Алия Задатовна</dc:creator>
  <cp:keywords/>
  <dc:description/>
  <cp:lastModifiedBy>Admin</cp:lastModifiedBy>
  <cp:revision>5</cp:revision>
  <cp:lastPrinted>2017-04-14T08:16:00Z</cp:lastPrinted>
  <dcterms:created xsi:type="dcterms:W3CDTF">2025-04-16T02:01:00Z</dcterms:created>
  <dcterms:modified xsi:type="dcterms:W3CDTF">2025-04-17T02:25:00Z</dcterms:modified>
</cp:coreProperties>
</file>